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57EC" w14:textId="4087030A" w:rsidR="00644A79" w:rsidRPr="00A425D3" w:rsidRDefault="00C85FDE">
      <w:bookmarkStart w:id="0" w:name="_GoBack"/>
      <w:bookmarkEnd w:id="0"/>
      <w:r w:rsidRPr="00C85FDE">
        <w:rPr>
          <w:highlight w:val="yellow"/>
        </w:rPr>
        <w:t>Yellow text indicates where there should be a pre-existing resource in the school.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2693"/>
      </w:tblGrid>
      <w:tr w:rsidR="00706E2F" w:rsidRPr="00A425D3" w14:paraId="103F4A04" w14:textId="77777777" w:rsidTr="00291047">
        <w:tc>
          <w:tcPr>
            <w:tcW w:w="1668" w:type="dxa"/>
          </w:tcPr>
          <w:p w14:paraId="3291DE6A" w14:textId="77777777" w:rsidR="00644A79" w:rsidRPr="00A425D3" w:rsidRDefault="00644A79">
            <w:r w:rsidRPr="00A425D3">
              <w:t>Grade</w:t>
            </w:r>
          </w:p>
        </w:tc>
        <w:tc>
          <w:tcPr>
            <w:tcW w:w="2409" w:type="dxa"/>
          </w:tcPr>
          <w:p w14:paraId="210E4EA5" w14:textId="77777777" w:rsidR="00644A79" w:rsidRPr="00A425D3" w:rsidRDefault="00644A79">
            <w:r w:rsidRPr="00A425D3">
              <w:t xml:space="preserve">Old </w:t>
            </w:r>
            <w:r w:rsidR="00EB4C92" w:rsidRPr="00A425D3">
              <w:t xml:space="preserve">Content </w:t>
            </w:r>
            <w:r w:rsidRPr="00A425D3">
              <w:t xml:space="preserve">Topics </w:t>
            </w:r>
          </w:p>
        </w:tc>
        <w:tc>
          <w:tcPr>
            <w:tcW w:w="2410" w:type="dxa"/>
          </w:tcPr>
          <w:p w14:paraId="3CEBC404" w14:textId="77777777" w:rsidR="00644A79" w:rsidRPr="00A425D3" w:rsidRDefault="00644A79">
            <w:r w:rsidRPr="00A425D3">
              <w:t xml:space="preserve"> New </w:t>
            </w:r>
            <w:r w:rsidR="00EB4C92" w:rsidRPr="00A425D3">
              <w:t xml:space="preserve">Content </w:t>
            </w:r>
            <w:r w:rsidRPr="00A425D3">
              <w:t>Topics</w:t>
            </w:r>
          </w:p>
        </w:tc>
        <w:tc>
          <w:tcPr>
            <w:tcW w:w="2693" w:type="dxa"/>
          </w:tcPr>
          <w:p w14:paraId="3BCBB082" w14:textId="77777777" w:rsidR="00644A79" w:rsidRPr="00A425D3" w:rsidRDefault="00644A79">
            <w:r w:rsidRPr="00A425D3">
              <w:t>Resources</w:t>
            </w:r>
          </w:p>
        </w:tc>
      </w:tr>
      <w:tr w:rsidR="00706E2F" w:rsidRPr="00A425D3" w14:paraId="534D2119" w14:textId="77777777" w:rsidTr="00291047">
        <w:tc>
          <w:tcPr>
            <w:tcW w:w="1668" w:type="dxa"/>
          </w:tcPr>
          <w:p w14:paraId="6707264F" w14:textId="77777777" w:rsidR="00644A79" w:rsidRPr="00A425D3" w:rsidRDefault="00644A79">
            <w:r w:rsidRPr="00A425D3">
              <w:t>Kindergarten</w:t>
            </w:r>
          </w:p>
        </w:tc>
        <w:tc>
          <w:tcPr>
            <w:tcW w:w="2409" w:type="dxa"/>
          </w:tcPr>
          <w:p w14:paraId="1855A102" w14:textId="77777777" w:rsidR="00644A79" w:rsidRPr="00A425D3" w:rsidRDefault="00644A79">
            <w:r w:rsidRPr="00A425D3">
              <w:t>Compare Local Plants and Animals – colour, shape, size.</w:t>
            </w:r>
          </w:p>
        </w:tc>
        <w:tc>
          <w:tcPr>
            <w:tcW w:w="2410" w:type="dxa"/>
          </w:tcPr>
          <w:p w14:paraId="280E8A51" w14:textId="77777777" w:rsidR="00505770" w:rsidRPr="00A425D3" w:rsidRDefault="00505770">
            <w:r w:rsidRPr="00A425D3">
              <w:t>Plants and Animals – Habitat, Adaptations</w:t>
            </w:r>
          </w:p>
        </w:tc>
        <w:tc>
          <w:tcPr>
            <w:tcW w:w="2693" w:type="dxa"/>
          </w:tcPr>
          <w:p w14:paraId="50DD0EEE" w14:textId="77777777" w:rsidR="00E1583D" w:rsidRPr="00A425D3" w:rsidRDefault="00E1583D" w:rsidP="00E1583D">
            <w:r>
              <w:t xml:space="preserve">Wild BC </w:t>
            </w:r>
            <w:hyperlink r:id="rId9" w:history="1">
              <w:r w:rsidRPr="00A425D3">
                <w:rPr>
                  <w:rStyle w:val="Hyperlink"/>
                </w:rPr>
                <w:t>https://hctfeducation.ca/lessons/teacher-tips-and-tricks/</w:t>
              </w:r>
            </w:hyperlink>
          </w:p>
          <w:p w14:paraId="36761E0A" w14:textId="77777777" w:rsidR="00706E2F" w:rsidRDefault="00F526C9" w:rsidP="00E1583D">
            <w:r>
              <w:t>Nature Walk Lessons</w:t>
            </w:r>
          </w:p>
          <w:p w14:paraId="4B92A191" w14:textId="75AEB4DB" w:rsidR="00F526C9" w:rsidRPr="00A425D3" w:rsidRDefault="00F526C9" w:rsidP="00E1583D">
            <w:r w:rsidRPr="00F526C9">
              <w:t>https://hctfeducation.ca/wp-content/uploads/2016/09/Kindergarten-Nature-Walks.pdf</w:t>
            </w:r>
          </w:p>
        </w:tc>
      </w:tr>
      <w:tr w:rsidR="00E1583D" w:rsidRPr="00A425D3" w14:paraId="48AD4321" w14:textId="77777777" w:rsidTr="00291047">
        <w:tc>
          <w:tcPr>
            <w:tcW w:w="1668" w:type="dxa"/>
          </w:tcPr>
          <w:p w14:paraId="50FBABB9" w14:textId="6C6B319C" w:rsidR="00E1583D" w:rsidRPr="00A425D3" w:rsidRDefault="00E1583D"/>
        </w:tc>
        <w:tc>
          <w:tcPr>
            <w:tcW w:w="2409" w:type="dxa"/>
          </w:tcPr>
          <w:p w14:paraId="61F7CAC5" w14:textId="77777777" w:rsidR="00E1583D" w:rsidRPr="00A425D3" w:rsidRDefault="00E1583D">
            <w:r w:rsidRPr="00A425D3">
              <w:t>Properties of Matter – colour, shape, texture, size</w:t>
            </w:r>
          </w:p>
        </w:tc>
        <w:tc>
          <w:tcPr>
            <w:tcW w:w="2410" w:type="dxa"/>
          </w:tcPr>
          <w:p w14:paraId="7A2ADD5A" w14:textId="77777777" w:rsidR="00E1583D" w:rsidRPr="00A425D3" w:rsidRDefault="00E1583D">
            <w:r w:rsidRPr="00A425D3">
              <w:t xml:space="preserve">Matter – familiar materials, properties </w:t>
            </w:r>
          </w:p>
        </w:tc>
        <w:tc>
          <w:tcPr>
            <w:tcW w:w="2693" w:type="dxa"/>
          </w:tcPr>
          <w:p w14:paraId="597AB437" w14:textId="77777777" w:rsidR="00E1583D" w:rsidRDefault="00E1583D" w:rsidP="00E1583D">
            <w:r>
              <w:t>Con</w:t>
            </w:r>
            <w:r w:rsidR="00DB5885">
              <w:t>n</w:t>
            </w:r>
            <w:r>
              <w:t>. St. Dept. of Ed.</w:t>
            </w:r>
          </w:p>
          <w:p w14:paraId="536078D2" w14:textId="77777777" w:rsidR="00E1583D" w:rsidRPr="00A425D3" w:rsidRDefault="00FB5EAD" w:rsidP="00E1583D">
            <w:hyperlink r:id="rId10" w:history="1">
              <w:r w:rsidR="00E1583D" w:rsidRPr="00A425D3">
                <w:rPr>
                  <w:rStyle w:val="Hyperlink"/>
                </w:rPr>
                <w:t>http://www.sde.ct.gov/sde/lib/sde/pdf/curriculum/gifted_and_talented/theworldofmatter.pdf</w:t>
              </w:r>
            </w:hyperlink>
          </w:p>
          <w:p w14:paraId="3707FE23" w14:textId="77777777" w:rsidR="00E1583D" w:rsidRPr="00A425D3" w:rsidRDefault="00E1583D" w:rsidP="00E1583D"/>
        </w:tc>
      </w:tr>
      <w:tr w:rsidR="00E1583D" w:rsidRPr="00A425D3" w14:paraId="276881E0" w14:textId="77777777" w:rsidTr="00291047">
        <w:tc>
          <w:tcPr>
            <w:tcW w:w="1668" w:type="dxa"/>
          </w:tcPr>
          <w:p w14:paraId="39F52E97" w14:textId="77777777" w:rsidR="00E1583D" w:rsidRPr="00A425D3" w:rsidRDefault="00E1583D"/>
        </w:tc>
        <w:tc>
          <w:tcPr>
            <w:tcW w:w="2409" w:type="dxa"/>
          </w:tcPr>
          <w:p w14:paraId="0E093C63" w14:textId="77777777" w:rsidR="00E1583D" w:rsidRPr="00A425D3" w:rsidRDefault="00E1583D">
            <w:r w:rsidRPr="00A425D3">
              <w:t>Observe and describe their immediate environment</w:t>
            </w:r>
          </w:p>
        </w:tc>
        <w:tc>
          <w:tcPr>
            <w:tcW w:w="2410" w:type="dxa"/>
          </w:tcPr>
          <w:p w14:paraId="135E5A2A" w14:textId="77777777" w:rsidR="00E1583D" w:rsidRPr="00A425D3" w:rsidRDefault="00E1583D">
            <w:r w:rsidRPr="00A425D3">
              <w:t>Daily and Seasonal Changes</w:t>
            </w:r>
          </w:p>
        </w:tc>
        <w:tc>
          <w:tcPr>
            <w:tcW w:w="2693" w:type="dxa"/>
          </w:tcPr>
          <w:p w14:paraId="25B5B994" w14:textId="77777777" w:rsidR="00E1583D" w:rsidRPr="00C85FDE" w:rsidRDefault="00E1583D">
            <w:pPr>
              <w:rPr>
                <w:highlight w:val="yellow"/>
              </w:rPr>
            </w:pPr>
            <w:r w:rsidRPr="00C85FDE">
              <w:rPr>
                <w:highlight w:val="yellow"/>
              </w:rPr>
              <w:t>Grade One Unit on Daily and Seasonal Changes</w:t>
            </w:r>
          </w:p>
          <w:p w14:paraId="479D1EB5" w14:textId="77777777" w:rsidR="00E1583D" w:rsidRPr="00A425D3" w:rsidRDefault="00E1583D">
            <w:r w:rsidRPr="00C85FDE">
              <w:rPr>
                <w:highlight w:val="yellow"/>
              </w:rPr>
              <w:t>Wild BC</w:t>
            </w:r>
          </w:p>
          <w:p w14:paraId="71AFEB94" w14:textId="77777777" w:rsidR="00E1583D" w:rsidRPr="00A425D3" w:rsidRDefault="00FB5EAD">
            <w:hyperlink r:id="rId11" w:history="1">
              <w:r w:rsidR="00E1583D" w:rsidRPr="00A425D3">
                <w:rPr>
                  <w:rStyle w:val="Hyperlink"/>
                </w:rPr>
                <w:t>https://hctfeducation.ca/lessons/teacher-tips-and-tricks/</w:t>
              </w:r>
            </w:hyperlink>
          </w:p>
          <w:p w14:paraId="04ED8734" w14:textId="05D12529" w:rsidR="00E1583D" w:rsidRPr="00A425D3" w:rsidRDefault="00256380">
            <w:r w:rsidRPr="00256380">
              <w:rPr>
                <w:highlight w:val="yellow"/>
              </w:rPr>
              <w:t>Daily Calendar</w:t>
            </w:r>
          </w:p>
        </w:tc>
      </w:tr>
      <w:tr w:rsidR="00E1583D" w:rsidRPr="00A425D3" w14:paraId="496B9F0C" w14:textId="77777777" w:rsidTr="00291047">
        <w:tc>
          <w:tcPr>
            <w:tcW w:w="1668" w:type="dxa"/>
          </w:tcPr>
          <w:p w14:paraId="6F4B39C0" w14:textId="77777777" w:rsidR="00E1583D" w:rsidRPr="00A425D3" w:rsidRDefault="00E1583D"/>
        </w:tc>
        <w:tc>
          <w:tcPr>
            <w:tcW w:w="2409" w:type="dxa"/>
          </w:tcPr>
          <w:p w14:paraId="33F3709D" w14:textId="77777777" w:rsidR="00E1583D" w:rsidRPr="00A425D3" w:rsidRDefault="00E1583D"/>
        </w:tc>
        <w:tc>
          <w:tcPr>
            <w:tcW w:w="2410" w:type="dxa"/>
          </w:tcPr>
          <w:p w14:paraId="1D34063D" w14:textId="77777777" w:rsidR="00E1583D" w:rsidRPr="00A425D3" w:rsidRDefault="00E1583D">
            <w:r w:rsidRPr="00A425D3">
              <w:t>Motion of Objects – Push Pull, Effects of size, shape.</w:t>
            </w:r>
          </w:p>
        </w:tc>
        <w:tc>
          <w:tcPr>
            <w:tcW w:w="2693" w:type="dxa"/>
          </w:tcPr>
          <w:p w14:paraId="6FE00569" w14:textId="77777777" w:rsidR="00E1583D" w:rsidRPr="00A425D3" w:rsidRDefault="00DB5885">
            <w:r>
              <w:t>Wash. St</w:t>
            </w:r>
            <w:r w:rsidR="00E1583D">
              <w:t xml:space="preserve">. Univ. </w:t>
            </w:r>
            <w:r w:rsidR="00E1583D" w:rsidRPr="00A425D3">
              <w:t>Grade One Unit on Force and Motion</w:t>
            </w:r>
          </w:p>
          <w:p w14:paraId="003C7047" w14:textId="77777777" w:rsidR="00E1583D" w:rsidRPr="00A425D3" w:rsidRDefault="00FB5EAD">
            <w:hyperlink r:id="rId12" w:history="1">
              <w:r w:rsidR="00E1583D" w:rsidRPr="00A425D3">
                <w:rPr>
                  <w:rStyle w:val="Hyperlink"/>
                </w:rPr>
                <w:t>https://eucaps.wsu.edu/wp-content/uploads/sites/731/2015/04/Kindergarten-Force-Motion-Lessons.pdf</w:t>
              </w:r>
            </w:hyperlink>
          </w:p>
          <w:p w14:paraId="29AC1342" w14:textId="77777777" w:rsidR="00E1583D" w:rsidRPr="00A425D3" w:rsidRDefault="00E1583D"/>
        </w:tc>
      </w:tr>
    </w:tbl>
    <w:p w14:paraId="40C16FF1" w14:textId="77777777" w:rsidR="00291047" w:rsidRPr="00A425D3" w:rsidRDefault="00291047">
      <w:r w:rsidRPr="00A425D3">
        <w:br w:type="page"/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2693"/>
      </w:tblGrid>
      <w:tr w:rsidR="00706E2F" w:rsidRPr="00A425D3" w14:paraId="2C210F82" w14:textId="77777777" w:rsidTr="00291047">
        <w:tc>
          <w:tcPr>
            <w:tcW w:w="1668" w:type="dxa"/>
          </w:tcPr>
          <w:p w14:paraId="57F04F8F" w14:textId="77777777" w:rsidR="00644A79" w:rsidRPr="00A425D3" w:rsidRDefault="00644A79">
            <w:r w:rsidRPr="00A425D3">
              <w:lastRenderedPageBreak/>
              <w:t>Grade One</w:t>
            </w:r>
          </w:p>
        </w:tc>
        <w:tc>
          <w:tcPr>
            <w:tcW w:w="2409" w:type="dxa"/>
          </w:tcPr>
          <w:p w14:paraId="39290714" w14:textId="77777777" w:rsidR="00644A79" w:rsidRPr="00A425D3" w:rsidRDefault="00644A79">
            <w:r w:rsidRPr="00A425D3">
              <w:t>Classify Living and Non Living Things – Describe basic needs of plants and animals</w:t>
            </w:r>
          </w:p>
        </w:tc>
        <w:tc>
          <w:tcPr>
            <w:tcW w:w="2410" w:type="dxa"/>
          </w:tcPr>
          <w:p w14:paraId="760153D8" w14:textId="77777777" w:rsidR="00644A79" w:rsidRPr="00A425D3" w:rsidRDefault="001D656E">
            <w:r w:rsidRPr="00A425D3">
              <w:t>Living Things – Adaptations to meet their needs</w:t>
            </w:r>
          </w:p>
        </w:tc>
        <w:tc>
          <w:tcPr>
            <w:tcW w:w="2693" w:type="dxa"/>
          </w:tcPr>
          <w:p w14:paraId="2BFA6D8C" w14:textId="77777777" w:rsidR="00644A79" w:rsidRDefault="00E1583D">
            <w:r>
              <w:t>Wild BC</w:t>
            </w:r>
          </w:p>
          <w:p w14:paraId="414952E0" w14:textId="77777777" w:rsidR="00E1583D" w:rsidRDefault="00FB5EAD">
            <w:hyperlink r:id="rId13" w:history="1">
              <w:r w:rsidR="00E1583D" w:rsidRPr="00A425D3">
                <w:rPr>
                  <w:rStyle w:val="Hyperlink"/>
                </w:rPr>
                <w:t>https://hctfeducation.ca/lessons/teacher-tips-and-tricks/</w:t>
              </w:r>
            </w:hyperlink>
          </w:p>
          <w:p w14:paraId="34FD2C00" w14:textId="2D53E45D" w:rsidR="00E1583D" w:rsidRDefault="00DC33D9">
            <w:r>
              <w:t>Nature Walk Lessons</w:t>
            </w:r>
          </w:p>
          <w:p w14:paraId="6F8DC08F" w14:textId="066C8341" w:rsidR="0099135E" w:rsidRPr="00A425D3" w:rsidRDefault="00FB5EAD">
            <w:hyperlink r:id="rId14" w:history="1">
              <w:r w:rsidR="00DC33D9" w:rsidRPr="00AC6A65">
                <w:rPr>
                  <w:rStyle w:val="Hyperlink"/>
                </w:rPr>
                <w:t>https://hctfeducation.ca/wp-content/uploads/2016/09/Kindergarten-Nature-Walks.pdf</w:t>
              </w:r>
            </w:hyperlink>
          </w:p>
        </w:tc>
      </w:tr>
      <w:tr w:rsidR="00706E2F" w:rsidRPr="00A425D3" w14:paraId="649C65C7" w14:textId="77777777" w:rsidTr="00291047">
        <w:tc>
          <w:tcPr>
            <w:tcW w:w="1668" w:type="dxa"/>
          </w:tcPr>
          <w:p w14:paraId="0B5CB4E3" w14:textId="0C5227C9" w:rsidR="00644A79" w:rsidRPr="00A425D3" w:rsidRDefault="00644A79"/>
        </w:tc>
        <w:tc>
          <w:tcPr>
            <w:tcW w:w="2409" w:type="dxa"/>
          </w:tcPr>
          <w:p w14:paraId="7E9426F4" w14:textId="77777777" w:rsidR="00644A79" w:rsidRPr="00A425D3" w:rsidRDefault="00644A79">
            <w:r w:rsidRPr="00A425D3">
              <w:t>Force and Motion – Friction, Magnets</w:t>
            </w:r>
          </w:p>
          <w:p w14:paraId="14A74B37" w14:textId="77777777" w:rsidR="00644A79" w:rsidRPr="00A425D3" w:rsidRDefault="00644A79"/>
        </w:tc>
        <w:tc>
          <w:tcPr>
            <w:tcW w:w="2410" w:type="dxa"/>
          </w:tcPr>
          <w:p w14:paraId="70FD3819" w14:textId="77777777" w:rsidR="00644A79" w:rsidRPr="00A425D3" w:rsidRDefault="001D656E">
            <w:r w:rsidRPr="00A425D3">
              <w:t>Light and Sound</w:t>
            </w:r>
          </w:p>
        </w:tc>
        <w:tc>
          <w:tcPr>
            <w:tcW w:w="2693" w:type="dxa"/>
          </w:tcPr>
          <w:p w14:paraId="3D5DFCFC" w14:textId="77777777" w:rsidR="00644A79" w:rsidRDefault="0099135E" w:rsidP="001D656E">
            <w:r w:rsidRPr="00C85FDE">
              <w:rPr>
                <w:highlight w:val="yellow"/>
              </w:rPr>
              <w:t xml:space="preserve">Grade </w:t>
            </w:r>
            <w:r w:rsidR="00DB5885" w:rsidRPr="00C85FDE">
              <w:rPr>
                <w:highlight w:val="yellow"/>
              </w:rPr>
              <w:t>4</w:t>
            </w:r>
            <w:r w:rsidRPr="00C85FDE">
              <w:rPr>
                <w:highlight w:val="yellow"/>
              </w:rPr>
              <w:t xml:space="preserve"> Unit on Light and Sound</w:t>
            </w:r>
          </w:p>
          <w:p w14:paraId="59BF2A95" w14:textId="77777777" w:rsidR="00DB5885" w:rsidRPr="00A425D3" w:rsidRDefault="00DB5885" w:rsidP="001D656E">
            <w:r>
              <w:t>SD38</w:t>
            </w:r>
          </w:p>
          <w:p w14:paraId="22BDC0DB" w14:textId="0BF40253" w:rsidR="0099135E" w:rsidRPr="00A425D3" w:rsidRDefault="00FB5EAD" w:rsidP="001D656E">
            <w:hyperlink r:id="rId15" w:history="1">
              <w:r w:rsidR="0099135E" w:rsidRPr="00A425D3">
                <w:rPr>
                  <w:rStyle w:val="Hyperlink"/>
                </w:rPr>
                <w:t>http://blogs.sd38.bc.ca/sd38mathandscience/wp-content/uploads/sites/14/2015/12/Grade-1-Light-and-Sound-Resources.pdf</w:t>
              </w:r>
            </w:hyperlink>
          </w:p>
        </w:tc>
      </w:tr>
      <w:tr w:rsidR="00706E2F" w:rsidRPr="00A425D3" w14:paraId="3207A519" w14:textId="77777777" w:rsidTr="00291047">
        <w:tc>
          <w:tcPr>
            <w:tcW w:w="1668" w:type="dxa"/>
          </w:tcPr>
          <w:p w14:paraId="5EF9636D" w14:textId="77777777" w:rsidR="00644A79" w:rsidRPr="00A425D3" w:rsidRDefault="00644A79"/>
        </w:tc>
        <w:tc>
          <w:tcPr>
            <w:tcW w:w="2409" w:type="dxa"/>
          </w:tcPr>
          <w:p w14:paraId="2068282A" w14:textId="77777777" w:rsidR="00644A79" w:rsidRPr="00A425D3" w:rsidRDefault="00644A79">
            <w:r w:rsidRPr="00A425D3">
              <w:t>Daily and Seasonal Changes – Aboriginal seasonal cycle</w:t>
            </w:r>
          </w:p>
        </w:tc>
        <w:tc>
          <w:tcPr>
            <w:tcW w:w="2410" w:type="dxa"/>
          </w:tcPr>
          <w:p w14:paraId="56D98562" w14:textId="77777777" w:rsidR="00644A79" w:rsidRPr="00A425D3" w:rsidRDefault="0099135E">
            <w:r w:rsidRPr="00A425D3">
              <w:t>Observable patterns in the local sky and landscape.</w:t>
            </w:r>
          </w:p>
        </w:tc>
        <w:tc>
          <w:tcPr>
            <w:tcW w:w="2693" w:type="dxa"/>
          </w:tcPr>
          <w:p w14:paraId="1068B074" w14:textId="7395A640" w:rsidR="00644A79" w:rsidRPr="00A425D3" w:rsidRDefault="0099135E">
            <w:r w:rsidRPr="00C85FDE">
              <w:rPr>
                <w:highlight w:val="yellow"/>
              </w:rPr>
              <w:t xml:space="preserve">Grade </w:t>
            </w:r>
            <w:r w:rsidR="00DB5885" w:rsidRPr="00C85FDE">
              <w:rPr>
                <w:highlight w:val="yellow"/>
              </w:rPr>
              <w:t>3</w:t>
            </w:r>
            <w:r w:rsidR="00C85FDE" w:rsidRPr="00C85FDE">
              <w:rPr>
                <w:highlight w:val="yellow"/>
              </w:rPr>
              <w:t xml:space="preserve"> </w:t>
            </w:r>
            <w:r w:rsidRPr="00C85FDE">
              <w:rPr>
                <w:highlight w:val="yellow"/>
              </w:rPr>
              <w:t>Unit on Solar System and Constellations.</w:t>
            </w:r>
          </w:p>
          <w:p w14:paraId="1B4619B3" w14:textId="77777777" w:rsidR="0099135E" w:rsidRDefault="00FB5EAD">
            <w:hyperlink r:id="rId16" w:history="1">
              <w:r w:rsidR="0099135E" w:rsidRPr="00A425D3">
                <w:rPr>
                  <w:rStyle w:val="Hyperlink"/>
                </w:rPr>
                <w:t>http://www.racerocks.com/racerock/firstnations/13moons/13moons.htm</w:t>
              </w:r>
            </w:hyperlink>
          </w:p>
          <w:p w14:paraId="4F17E740" w14:textId="77777777" w:rsidR="00C85FDE" w:rsidRPr="00A425D3" w:rsidRDefault="00C85FDE"/>
          <w:p w14:paraId="6B54AD69" w14:textId="77777777" w:rsidR="0099135E" w:rsidRPr="00A425D3" w:rsidRDefault="00DB5885">
            <w:r w:rsidRPr="00E47136">
              <w:rPr>
                <w:rStyle w:val="CharAttribute1"/>
                <w:rFonts w:eastAsia="Batang" w:cs="Calibri"/>
                <w:sz w:val="28"/>
                <w:szCs w:val="28"/>
              </w:rPr>
              <w:t>SD71</w:t>
            </w:r>
          </w:p>
          <w:p w14:paraId="53E5CD73" w14:textId="630F61C8" w:rsidR="0099135E" w:rsidRPr="00A425D3" w:rsidRDefault="00FB5EAD">
            <w:hyperlink r:id="rId17" w:history="1">
              <w:r w:rsidR="0099135E" w:rsidRPr="00A425D3">
                <w:rPr>
                  <w:rStyle w:val="Hyperlink"/>
                </w:rPr>
                <w:t>https://portal.sd71.bc.ca/group/wyhzgr4/earthspace/Grade1/Pages/default.aspx</w:t>
              </w:r>
            </w:hyperlink>
          </w:p>
        </w:tc>
      </w:tr>
      <w:tr w:rsidR="00706E2F" w:rsidRPr="00A425D3" w14:paraId="5CF0474C" w14:textId="77777777" w:rsidTr="00291047">
        <w:tc>
          <w:tcPr>
            <w:tcW w:w="1668" w:type="dxa"/>
          </w:tcPr>
          <w:p w14:paraId="6A556E45" w14:textId="77777777" w:rsidR="00644A79" w:rsidRPr="00A425D3" w:rsidRDefault="00644A79"/>
        </w:tc>
        <w:tc>
          <w:tcPr>
            <w:tcW w:w="2409" w:type="dxa"/>
          </w:tcPr>
          <w:p w14:paraId="6A744420" w14:textId="77777777" w:rsidR="00644A79" w:rsidRPr="00A425D3" w:rsidRDefault="00644A79"/>
        </w:tc>
        <w:tc>
          <w:tcPr>
            <w:tcW w:w="2410" w:type="dxa"/>
          </w:tcPr>
          <w:p w14:paraId="09667185" w14:textId="77777777" w:rsidR="00644A79" w:rsidRPr="00A425D3" w:rsidRDefault="001D656E">
            <w:r w:rsidRPr="00A425D3">
              <w:t>Matter – properties, usefulness, solids, liquids, gases</w:t>
            </w:r>
          </w:p>
        </w:tc>
        <w:tc>
          <w:tcPr>
            <w:tcW w:w="2693" w:type="dxa"/>
          </w:tcPr>
          <w:p w14:paraId="3A1DB264" w14:textId="77777777" w:rsidR="00644A79" w:rsidRDefault="00291047">
            <w:r w:rsidRPr="00C85FDE">
              <w:rPr>
                <w:highlight w:val="yellow"/>
              </w:rPr>
              <w:t xml:space="preserve">Grade </w:t>
            </w:r>
            <w:r w:rsidR="00DB5885" w:rsidRPr="00C85FDE">
              <w:rPr>
                <w:highlight w:val="yellow"/>
              </w:rPr>
              <w:t>2</w:t>
            </w:r>
            <w:r w:rsidRPr="00C85FDE">
              <w:rPr>
                <w:highlight w:val="yellow"/>
              </w:rPr>
              <w:t xml:space="preserve"> </w:t>
            </w:r>
            <w:r w:rsidR="001D656E" w:rsidRPr="00C85FDE">
              <w:rPr>
                <w:highlight w:val="yellow"/>
              </w:rPr>
              <w:t>Unit on Matter</w:t>
            </w:r>
          </w:p>
          <w:p w14:paraId="20516D36" w14:textId="77777777" w:rsidR="00DB5885" w:rsidRPr="00A425D3" w:rsidRDefault="00DB5885">
            <w:r>
              <w:t>Conn. St. Dept. of Ed.</w:t>
            </w:r>
          </w:p>
          <w:p w14:paraId="6ED78403" w14:textId="77777777" w:rsidR="00EB4C92" w:rsidRPr="00A425D3" w:rsidRDefault="00FB5EAD">
            <w:hyperlink r:id="rId18" w:history="1">
              <w:r w:rsidR="00EB4C92" w:rsidRPr="00A425D3">
                <w:rPr>
                  <w:rStyle w:val="Hyperlink"/>
                  <w:rFonts w:cs="Calibri"/>
                </w:rPr>
                <w:t>http://www.sde.ct.gov/sde/lib/sde/pdf/curriculum/gifted_and_talented/theworldofmatter.pdf</w:t>
              </w:r>
            </w:hyperlink>
          </w:p>
        </w:tc>
      </w:tr>
    </w:tbl>
    <w:p w14:paraId="08EC1125" w14:textId="77777777" w:rsidR="00291047" w:rsidRPr="00A425D3" w:rsidRDefault="00291047">
      <w:r w:rsidRPr="00A425D3">
        <w:br w:type="page"/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2693"/>
      </w:tblGrid>
      <w:tr w:rsidR="00706E2F" w:rsidRPr="00A425D3" w14:paraId="753D1113" w14:textId="77777777" w:rsidTr="00291047">
        <w:tc>
          <w:tcPr>
            <w:tcW w:w="1668" w:type="dxa"/>
          </w:tcPr>
          <w:p w14:paraId="635A6672" w14:textId="77777777" w:rsidR="00644A79" w:rsidRPr="00A425D3" w:rsidRDefault="00644A79">
            <w:r w:rsidRPr="00A425D3">
              <w:lastRenderedPageBreak/>
              <w:t>Grade Two</w:t>
            </w:r>
          </w:p>
        </w:tc>
        <w:tc>
          <w:tcPr>
            <w:tcW w:w="2409" w:type="dxa"/>
          </w:tcPr>
          <w:p w14:paraId="1E19117C" w14:textId="77777777" w:rsidR="00644A79" w:rsidRPr="00A425D3" w:rsidRDefault="00644A79">
            <w:r w:rsidRPr="00A425D3">
              <w:t xml:space="preserve">Animal Growth – Life cycles, hibernation, migration,  - </w:t>
            </w:r>
            <w:r w:rsidR="009D648D" w:rsidRPr="00A425D3">
              <w:t>Aboriginal relationships to animals – Animal interdependence  in the environment</w:t>
            </w:r>
          </w:p>
        </w:tc>
        <w:tc>
          <w:tcPr>
            <w:tcW w:w="2410" w:type="dxa"/>
          </w:tcPr>
          <w:p w14:paraId="42C0955E" w14:textId="77777777" w:rsidR="00644A79" w:rsidRPr="00A425D3" w:rsidRDefault="00A425D3" w:rsidP="00A425D3">
            <w:r>
              <w:t xml:space="preserve">Features of Living Things </w:t>
            </w:r>
            <w:r w:rsidR="00EB4C92" w:rsidRPr="00A425D3">
              <w:t>That Help them Survive. – Life cycles, metamorphic and non metamorphic</w:t>
            </w:r>
          </w:p>
        </w:tc>
        <w:tc>
          <w:tcPr>
            <w:tcW w:w="2693" w:type="dxa"/>
          </w:tcPr>
          <w:p w14:paraId="712F1063" w14:textId="77777777" w:rsidR="00644A79" w:rsidRPr="00A425D3" w:rsidRDefault="00EB4C92">
            <w:r w:rsidRPr="00C85FDE">
              <w:rPr>
                <w:highlight w:val="yellow"/>
              </w:rPr>
              <w:t xml:space="preserve">Grade </w:t>
            </w:r>
            <w:r w:rsidR="00DB5885" w:rsidRPr="00C85FDE">
              <w:rPr>
                <w:highlight w:val="yellow"/>
              </w:rPr>
              <w:t>3</w:t>
            </w:r>
            <w:r w:rsidRPr="00C85FDE">
              <w:rPr>
                <w:highlight w:val="yellow"/>
              </w:rPr>
              <w:t xml:space="preserve"> Unit on Life Cycles.</w:t>
            </w:r>
            <w:r w:rsidRPr="00A425D3">
              <w:t xml:space="preserve"> </w:t>
            </w:r>
          </w:p>
          <w:p w14:paraId="75C9A809" w14:textId="428C8BDD" w:rsidR="00C85FDE" w:rsidRDefault="00C85FDE">
            <w:r w:rsidRPr="00C85FDE">
              <w:rPr>
                <w:highlight w:val="yellow"/>
              </w:rPr>
              <w:t>Salmon in the Classroom by DFO</w:t>
            </w:r>
          </w:p>
          <w:p w14:paraId="35948C9E" w14:textId="544051BC" w:rsidR="00EB4C92" w:rsidRPr="00A425D3" w:rsidRDefault="00FB5EAD">
            <w:pPr>
              <w:rPr>
                <w:rStyle w:val="Hyperlink"/>
                <w:rFonts w:eastAsia="Batang" w:cs="Calibri"/>
              </w:rPr>
            </w:pPr>
            <w:hyperlink r:id="rId19" w:history="1">
              <w:r w:rsidR="00EB4C92" w:rsidRPr="00A425D3">
                <w:rPr>
                  <w:rStyle w:val="Hyperlink"/>
                  <w:rFonts w:eastAsia="Batang" w:cs="Calibri"/>
                </w:rPr>
                <w:t>http://www.pac.dfo-mpo.gc.ca/education/documents/sicprimary-secprimaire/english/sic_primary_all.pdf</w:t>
              </w:r>
            </w:hyperlink>
          </w:p>
          <w:p w14:paraId="1EE35D8C" w14:textId="77777777" w:rsidR="00EB4C92" w:rsidRPr="00A425D3" w:rsidRDefault="00EB4C92" w:rsidP="00EB4C92">
            <w:pPr>
              <w:rPr>
                <w:rStyle w:val="CharAttribute1"/>
                <w:rFonts w:asciiTheme="minorHAnsi" w:eastAsiaTheme="minorEastAsia"/>
                <w:sz w:val="24"/>
              </w:rPr>
            </w:pPr>
            <w:r w:rsidRPr="00A425D3">
              <w:t xml:space="preserve">Project Wild </w:t>
            </w:r>
            <w:hyperlink r:id="rId20" w:history="1">
              <w:r w:rsidR="00DB5885" w:rsidRPr="00A425D3">
                <w:rPr>
                  <w:rStyle w:val="Hyperlink"/>
                </w:rPr>
                <w:t>https://hctfeducation.ca/lessons/teacher-tips-and-tricks/</w:t>
              </w:r>
            </w:hyperlink>
          </w:p>
          <w:p w14:paraId="4A5D360F" w14:textId="77777777" w:rsidR="00EB4C92" w:rsidRDefault="00F526C9">
            <w:r>
              <w:t>Nature Walk Lessons</w:t>
            </w:r>
          </w:p>
          <w:p w14:paraId="138876AA" w14:textId="098FE61C" w:rsidR="00F526C9" w:rsidRPr="00A425D3" w:rsidRDefault="00FB5EAD">
            <w:hyperlink r:id="rId21" w:history="1">
              <w:r w:rsidR="00F526C9" w:rsidRPr="00AC6A65">
                <w:rPr>
                  <w:rStyle w:val="Hyperlink"/>
                </w:rPr>
                <w:t>https://hctfeducation.ca/wp-content/uploads/2016/09/Kindergarten-Nature-Walks.pdf</w:t>
              </w:r>
            </w:hyperlink>
          </w:p>
        </w:tc>
      </w:tr>
      <w:tr w:rsidR="00706E2F" w:rsidRPr="00A425D3" w14:paraId="5E686D27" w14:textId="77777777" w:rsidTr="00291047">
        <w:tc>
          <w:tcPr>
            <w:tcW w:w="1668" w:type="dxa"/>
          </w:tcPr>
          <w:p w14:paraId="42C50462" w14:textId="74EFCB11" w:rsidR="00644A79" w:rsidRPr="00A425D3" w:rsidRDefault="00644A79"/>
        </w:tc>
        <w:tc>
          <w:tcPr>
            <w:tcW w:w="2409" w:type="dxa"/>
          </w:tcPr>
          <w:p w14:paraId="1B45EE75" w14:textId="77777777" w:rsidR="00644A79" w:rsidRPr="00A425D3" w:rsidRDefault="009D648D">
            <w:r w:rsidRPr="00A425D3">
              <w:t>Matter – properties of matter when heated or cooled, liquid or solid.</w:t>
            </w:r>
          </w:p>
        </w:tc>
        <w:tc>
          <w:tcPr>
            <w:tcW w:w="2410" w:type="dxa"/>
          </w:tcPr>
          <w:p w14:paraId="64D9C396" w14:textId="77777777" w:rsidR="00644A79" w:rsidRPr="00A425D3" w:rsidRDefault="00291047">
            <w:r w:rsidRPr="00A425D3">
              <w:t>Materials Can Be Chan</w:t>
            </w:r>
            <w:r w:rsidR="00EB4C92" w:rsidRPr="00A425D3">
              <w:t>ged</w:t>
            </w:r>
            <w:r w:rsidRPr="00A425D3">
              <w:t xml:space="preserve"> through warming and cooling.</w:t>
            </w:r>
          </w:p>
        </w:tc>
        <w:tc>
          <w:tcPr>
            <w:tcW w:w="2693" w:type="dxa"/>
          </w:tcPr>
          <w:p w14:paraId="11313D78" w14:textId="77777777" w:rsidR="00644A79" w:rsidRPr="00A425D3" w:rsidRDefault="00291047">
            <w:r w:rsidRPr="00C85FDE">
              <w:rPr>
                <w:highlight w:val="yellow"/>
              </w:rPr>
              <w:t xml:space="preserve">Grade </w:t>
            </w:r>
            <w:r w:rsidR="00DB5885" w:rsidRPr="00C85FDE">
              <w:rPr>
                <w:highlight w:val="yellow"/>
              </w:rPr>
              <w:t>2</w:t>
            </w:r>
            <w:r w:rsidRPr="00C85FDE">
              <w:rPr>
                <w:highlight w:val="yellow"/>
              </w:rPr>
              <w:t xml:space="preserve"> Unit on Matter</w:t>
            </w:r>
          </w:p>
          <w:p w14:paraId="290FCE41" w14:textId="77777777" w:rsidR="00291047" w:rsidRPr="00A425D3" w:rsidRDefault="00A425D3">
            <w:r w:rsidRPr="00A425D3">
              <w:rPr>
                <w:rFonts w:cs="Calibri"/>
              </w:rPr>
              <w:t xml:space="preserve">Connecticut State Dept of Ed </w:t>
            </w:r>
            <w:r w:rsidR="00291047" w:rsidRPr="00A425D3">
              <w:rPr>
                <w:rFonts w:cs="Calibri"/>
              </w:rPr>
              <w:t xml:space="preserve">Grade One – The World of Matter </w:t>
            </w:r>
            <w:hyperlink r:id="rId22" w:history="1">
              <w:r w:rsidR="00291047" w:rsidRPr="00A425D3">
                <w:rPr>
                  <w:rStyle w:val="Hyperlink"/>
                  <w:rFonts w:cs="Calibri"/>
                </w:rPr>
                <w:t>http://www.sde.ct.gov/sde/lib/sde/pdf/curriculum/gifted_and_talented/theworldofmatter.pdf</w:t>
              </w:r>
            </w:hyperlink>
          </w:p>
        </w:tc>
      </w:tr>
      <w:tr w:rsidR="00706E2F" w:rsidRPr="00A425D3" w14:paraId="1DE4F7F5" w14:textId="77777777" w:rsidTr="00291047">
        <w:tc>
          <w:tcPr>
            <w:tcW w:w="1668" w:type="dxa"/>
          </w:tcPr>
          <w:p w14:paraId="67304D54" w14:textId="77777777" w:rsidR="00644A79" w:rsidRPr="00A425D3" w:rsidRDefault="00644A79"/>
        </w:tc>
        <w:tc>
          <w:tcPr>
            <w:tcW w:w="2409" w:type="dxa"/>
          </w:tcPr>
          <w:p w14:paraId="43137964" w14:textId="77777777" w:rsidR="00644A79" w:rsidRPr="00A425D3" w:rsidRDefault="009D648D">
            <w:r w:rsidRPr="00A425D3">
              <w:t xml:space="preserve">Air, Water, and Soil interactions and importance </w:t>
            </w:r>
          </w:p>
        </w:tc>
        <w:tc>
          <w:tcPr>
            <w:tcW w:w="2410" w:type="dxa"/>
          </w:tcPr>
          <w:p w14:paraId="5D24BE0E" w14:textId="77777777" w:rsidR="00644A79" w:rsidRPr="00A425D3" w:rsidRDefault="00291047">
            <w:r w:rsidRPr="00A425D3">
              <w:t>Water is essential to all living things.</w:t>
            </w:r>
          </w:p>
        </w:tc>
        <w:tc>
          <w:tcPr>
            <w:tcW w:w="2693" w:type="dxa"/>
          </w:tcPr>
          <w:p w14:paraId="659BF8EC" w14:textId="77777777" w:rsidR="00644A79" w:rsidRPr="00A425D3" w:rsidRDefault="00291047">
            <w:r w:rsidRPr="00C85FDE">
              <w:rPr>
                <w:highlight w:val="yellow"/>
              </w:rPr>
              <w:t xml:space="preserve">Grade </w:t>
            </w:r>
            <w:r w:rsidR="00DB5885" w:rsidRPr="00C85FDE">
              <w:rPr>
                <w:highlight w:val="yellow"/>
              </w:rPr>
              <w:t>2</w:t>
            </w:r>
            <w:r w:rsidRPr="00C85FDE">
              <w:rPr>
                <w:highlight w:val="yellow"/>
              </w:rPr>
              <w:t xml:space="preserve"> Unit on Water.</w:t>
            </w:r>
          </w:p>
          <w:p w14:paraId="2BA96DC5" w14:textId="77777777" w:rsidR="00291047" w:rsidRPr="00A425D3" w:rsidRDefault="00291047">
            <w:r w:rsidRPr="00A425D3">
              <w:t xml:space="preserve">CRD Water ED </w:t>
            </w:r>
            <w:hyperlink r:id="rId23" w:history="1">
              <w:r w:rsidRPr="00A425D3">
                <w:rPr>
                  <w:rStyle w:val="Hyperlink"/>
                  <w:rFonts w:cs="Calibri"/>
                </w:rPr>
                <w:t>https://www.crd.bc.ca/education/school-programs/for-k12-teachers/educator-guides-resources/drinking-water/every-drop-counts</w:t>
              </w:r>
            </w:hyperlink>
          </w:p>
        </w:tc>
      </w:tr>
      <w:tr w:rsidR="00706E2F" w:rsidRPr="00A425D3" w14:paraId="2FDB99AE" w14:textId="77777777" w:rsidTr="00291047">
        <w:tc>
          <w:tcPr>
            <w:tcW w:w="1668" w:type="dxa"/>
          </w:tcPr>
          <w:p w14:paraId="7409403A" w14:textId="77777777" w:rsidR="00644A79" w:rsidRPr="00A425D3" w:rsidRDefault="00644A79"/>
        </w:tc>
        <w:tc>
          <w:tcPr>
            <w:tcW w:w="2409" w:type="dxa"/>
          </w:tcPr>
          <w:p w14:paraId="21F1E330" w14:textId="77777777" w:rsidR="00644A79" w:rsidRPr="00A425D3" w:rsidRDefault="00644A79"/>
        </w:tc>
        <w:tc>
          <w:tcPr>
            <w:tcW w:w="2410" w:type="dxa"/>
          </w:tcPr>
          <w:p w14:paraId="57A5747D" w14:textId="77777777" w:rsidR="00291047" w:rsidRPr="00A425D3" w:rsidRDefault="00291047">
            <w:r w:rsidRPr="00A425D3">
              <w:t xml:space="preserve">Forces Influence the Motion of an Object – </w:t>
            </w:r>
          </w:p>
          <w:p w14:paraId="0172C744" w14:textId="77777777" w:rsidR="00291047" w:rsidRPr="00A425D3" w:rsidRDefault="00291047">
            <w:r w:rsidRPr="00A425D3">
              <w:t>Friction, Tension, Gravity</w:t>
            </w:r>
            <w:r w:rsidR="002B2251">
              <w:t>, Magnetism</w:t>
            </w:r>
          </w:p>
        </w:tc>
        <w:tc>
          <w:tcPr>
            <w:tcW w:w="2693" w:type="dxa"/>
          </w:tcPr>
          <w:p w14:paraId="2B5325BD" w14:textId="77777777" w:rsidR="00644A79" w:rsidRPr="00A425D3" w:rsidRDefault="00291047" w:rsidP="00DB5885">
            <w:r w:rsidRPr="00C85FDE">
              <w:rPr>
                <w:highlight w:val="yellow"/>
              </w:rPr>
              <w:t xml:space="preserve">Grade </w:t>
            </w:r>
            <w:r w:rsidR="00DB5885" w:rsidRPr="00C85FDE">
              <w:rPr>
                <w:highlight w:val="yellow"/>
              </w:rPr>
              <w:t>1</w:t>
            </w:r>
            <w:r w:rsidRPr="00C85FDE">
              <w:rPr>
                <w:highlight w:val="yellow"/>
              </w:rPr>
              <w:t xml:space="preserve"> Unit</w:t>
            </w:r>
            <w:r w:rsidR="00A425D3" w:rsidRPr="00C85FDE">
              <w:rPr>
                <w:highlight w:val="yellow"/>
              </w:rPr>
              <w:t xml:space="preserve"> on Force</w:t>
            </w:r>
            <w:r w:rsidRPr="00C85FDE">
              <w:rPr>
                <w:highlight w:val="yellow"/>
              </w:rPr>
              <w:t xml:space="preserve">  </w:t>
            </w:r>
            <w:r w:rsidR="002B2251" w:rsidRPr="00C85FDE">
              <w:rPr>
                <w:highlight w:val="yellow"/>
              </w:rPr>
              <w:t>and Magnets.</w:t>
            </w:r>
          </w:p>
        </w:tc>
      </w:tr>
    </w:tbl>
    <w:p w14:paraId="16A37B46" w14:textId="77777777" w:rsidR="00A425D3" w:rsidRDefault="00A425D3">
      <w:r>
        <w:br w:type="page"/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2693"/>
      </w:tblGrid>
      <w:tr w:rsidR="00706E2F" w:rsidRPr="00A425D3" w14:paraId="5ADE9993" w14:textId="77777777" w:rsidTr="00291047">
        <w:tc>
          <w:tcPr>
            <w:tcW w:w="1668" w:type="dxa"/>
          </w:tcPr>
          <w:p w14:paraId="18BCDA1A" w14:textId="77777777" w:rsidR="00644A79" w:rsidRPr="00A425D3" w:rsidRDefault="009D648D">
            <w:r w:rsidRPr="00A425D3">
              <w:lastRenderedPageBreak/>
              <w:t>Grade Three</w:t>
            </w:r>
          </w:p>
        </w:tc>
        <w:tc>
          <w:tcPr>
            <w:tcW w:w="2409" w:type="dxa"/>
          </w:tcPr>
          <w:p w14:paraId="2007D2FA" w14:textId="77777777" w:rsidR="00644A79" w:rsidRPr="00A425D3" w:rsidRDefault="009D648D">
            <w:r w:rsidRPr="00A425D3">
              <w:t>Compare familiar plants appearance and life cycle and importance</w:t>
            </w:r>
          </w:p>
        </w:tc>
        <w:tc>
          <w:tcPr>
            <w:tcW w:w="2410" w:type="dxa"/>
          </w:tcPr>
          <w:p w14:paraId="67359380" w14:textId="77777777" w:rsidR="00644A79" w:rsidRPr="00A425D3" w:rsidRDefault="00A425D3">
            <w:r>
              <w:t>Living things can be grouped and are interdependent.  – food chains and ecosystems</w:t>
            </w:r>
          </w:p>
        </w:tc>
        <w:tc>
          <w:tcPr>
            <w:tcW w:w="2693" w:type="dxa"/>
          </w:tcPr>
          <w:p w14:paraId="0D68936C" w14:textId="77777777" w:rsidR="00644A79" w:rsidRPr="00C85FDE" w:rsidRDefault="001969C7">
            <w:pPr>
              <w:rPr>
                <w:highlight w:val="yellow"/>
              </w:rPr>
            </w:pPr>
            <w:r w:rsidRPr="00C85FDE">
              <w:rPr>
                <w:highlight w:val="yellow"/>
              </w:rPr>
              <w:t xml:space="preserve">Grade </w:t>
            </w:r>
            <w:r w:rsidR="00E1583D" w:rsidRPr="00C85FDE">
              <w:rPr>
                <w:highlight w:val="yellow"/>
              </w:rPr>
              <w:t>4</w:t>
            </w:r>
            <w:r w:rsidRPr="00C85FDE">
              <w:rPr>
                <w:highlight w:val="yellow"/>
              </w:rPr>
              <w:t xml:space="preserve"> u</w:t>
            </w:r>
            <w:r w:rsidR="00A425D3" w:rsidRPr="00C85FDE">
              <w:rPr>
                <w:highlight w:val="yellow"/>
              </w:rPr>
              <w:t>nit on Habitats</w:t>
            </w:r>
          </w:p>
          <w:p w14:paraId="7FEC400A" w14:textId="77777777" w:rsidR="001969C7" w:rsidRDefault="001969C7">
            <w:r w:rsidRPr="00C85FDE">
              <w:rPr>
                <w:highlight w:val="yellow"/>
              </w:rPr>
              <w:t>Grade One unit on Classifying.</w:t>
            </w:r>
          </w:p>
          <w:p w14:paraId="34146EF4" w14:textId="58AFB1BD" w:rsidR="00A425D3" w:rsidRPr="00F526C9" w:rsidRDefault="00A425D3">
            <w:pPr>
              <w:rPr>
                <w:rStyle w:val="Hyperlink"/>
                <w:color w:val="auto"/>
                <w:u w:val="none"/>
              </w:rPr>
            </w:pPr>
            <w:r>
              <w:t xml:space="preserve">Wild BC </w:t>
            </w:r>
            <w:hyperlink r:id="rId24" w:history="1">
              <w:r w:rsidR="00E1583D" w:rsidRPr="00A425D3">
                <w:rPr>
                  <w:rStyle w:val="Hyperlink"/>
                </w:rPr>
                <w:t>https://hctfeducation.ca/lessons/teacher-tips-and-tricks/</w:t>
              </w:r>
            </w:hyperlink>
          </w:p>
          <w:p w14:paraId="707B87BA" w14:textId="77777777" w:rsidR="001969C7" w:rsidRDefault="00F526C9">
            <w:r>
              <w:t>Nature Walk Lessons</w:t>
            </w:r>
          </w:p>
          <w:p w14:paraId="0EF151DF" w14:textId="58CD57D7" w:rsidR="00F526C9" w:rsidRPr="00A425D3" w:rsidRDefault="00FB5EAD">
            <w:hyperlink r:id="rId25" w:history="1">
              <w:r w:rsidR="00F526C9" w:rsidRPr="00AC6A65">
                <w:rPr>
                  <w:rStyle w:val="Hyperlink"/>
                </w:rPr>
                <w:t>https://hctfeducation.ca/wp-content/uploads/2016/09/Kindergarten-Nature-Walks.pdf</w:t>
              </w:r>
            </w:hyperlink>
          </w:p>
        </w:tc>
      </w:tr>
      <w:tr w:rsidR="00706E2F" w:rsidRPr="00A425D3" w14:paraId="5F5FB807" w14:textId="77777777" w:rsidTr="00291047">
        <w:tc>
          <w:tcPr>
            <w:tcW w:w="1668" w:type="dxa"/>
          </w:tcPr>
          <w:p w14:paraId="28B673C5" w14:textId="4E12E1D1" w:rsidR="00644A79" w:rsidRPr="00A425D3" w:rsidRDefault="00644A79"/>
        </w:tc>
        <w:tc>
          <w:tcPr>
            <w:tcW w:w="2409" w:type="dxa"/>
          </w:tcPr>
          <w:p w14:paraId="7A841E76" w14:textId="77777777" w:rsidR="00644A79" w:rsidRPr="00A425D3" w:rsidRDefault="009D648D">
            <w:r w:rsidRPr="00A425D3">
              <w:t>Structures – domes, arches, pyramids</w:t>
            </w:r>
          </w:p>
        </w:tc>
        <w:tc>
          <w:tcPr>
            <w:tcW w:w="2410" w:type="dxa"/>
          </w:tcPr>
          <w:p w14:paraId="3991832A" w14:textId="77777777" w:rsidR="00644A79" w:rsidRDefault="001969C7">
            <w:r>
              <w:t>Thermal energy sources and transfer.</w:t>
            </w:r>
          </w:p>
          <w:p w14:paraId="1E61A41F" w14:textId="77777777" w:rsidR="001969C7" w:rsidRDefault="001969C7">
            <w:r>
              <w:t>Convection, conduction, radiation.</w:t>
            </w:r>
          </w:p>
          <w:p w14:paraId="22E20624" w14:textId="77777777" w:rsidR="001969C7" w:rsidRPr="00A425D3" w:rsidRDefault="001969C7">
            <w:r>
              <w:t>Weather is a product of thermal energy transfer</w:t>
            </w:r>
          </w:p>
        </w:tc>
        <w:tc>
          <w:tcPr>
            <w:tcW w:w="2693" w:type="dxa"/>
          </w:tcPr>
          <w:p w14:paraId="5412547D" w14:textId="77777777" w:rsidR="00644A79" w:rsidRDefault="00E1583D">
            <w:r w:rsidRPr="00C85FDE">
              <w:rPr>
                <w:highlight w:val="yellow"/>
              </w:rPr>
              <w:t xml:space="preserve">Grade 4 </w:t>
            </w:r>
            <w:r w:rsidR="001969C7" w:rsidRPr="00C85FDE">
              <w:rPr>
                <w:highlight w:val="yellow"/>
              </w:rPr>
              <w:t>unit on weather.</w:t>
            </w:r>
          </w:p>
          <w:p w14:paraId="5E402F34" w14:textId="77777777" w:rsidR="001969C7" w:rsidRPr="00A425D3" w:rsidRDefault="001969C7">
            <w:r>
              <w:t xml:space="preserve">SD 71 </w:t>
            </w:r>
            <w:hyperlink r:id="rId26" w:history="1">
              <w:r w:rsidRPr="00AC6A65">
                <w:rPr>
                  <w:rStyle w:val="Hyperlink"/>
                  <w:rFonts w:eastAsia="Batang" w:cs="Calibri"/>
                  <w:sz w:val="28"/>
                  <w:szCs w:val="28"/>
                </w:rPr>
                <w:t>https://portal.sd71.bc.ca/group/wyhzgr4/earthspace/grade3/Pages/gr3earthstudent.aspx</w:t>
              </w:r>
            </w:hyperlink>
          </w:p>
        </w:tc>
      </w:tr>
      <w:tr w:rsidR="00706E2F" w:rsidRPr="00A425D3" w14:paraId="293A3A68" w14:textId="77777777" w:rsidTr="00291047">
        <w:tc>
          <w:tcPr>
            <w:tcW w:w="1668" w:type="dxa"/>
          </w:tcPr>
          <w:p w14:paraId="7623D216" w14:textId="77777777" w:rsidR="00644A79" w:rsidRPr="00A425D3" w:rsidRDefault="00644A79"/>
        </w:tc>
        <w:tc>
          <w:tcPr>
            <w:tcW w:w="2409" w:type="dxa"/>
          </w:tcPr>
          <w:p w14:paraId="573F8542" w14:textId="77777777" w:rsidR="00644A79" w:rsidRPr="00A425D3" w:rsidRDefault="009D648D">
            <w:r w:rsidRPr="00A425D3">
              <w:t>Solar System – constellations – significance for Aboriginal peoples</w:t>
            </w:r>
          </w:p>
        </w:tc>
        <w:tc>
          <w:tcPr>
            <w:tcW w:w="2410" w:type="dxa"/>
          </w:tcPr>
          <w:p w14:paraId="3AE82B24" w14:textId="77777777" w:rsidR="00644A79" w:rsidRPr="00A425D3" w:rsidRDefault="001969C7">
            <w:r>
              <w:t>Wind, water, and ice change the land.</w:t>
            </w:r>
          </w:p>
        </w:tc>
        <w:tc>
          <w:tcPr>
            <w:tcW w:w="2693" w:type="dxa"/>
          </w:tcPr>
          <w:p w14:paraId="77CBC8B6" w14:textId="77777777" w:rsidR="00644A79" w:rsidRDefault="002B2251">
            <w:r w:rsidRPr="00C85FDE">
              <w:rPr>
                <w:highlight w:val="yellow"/>
              </w:rPr>
              <w:t>Grade 4 weather unit.</w:t>
            </w:r>
          </w:p>
          <w:p w14:paraId="5FDFD6A4" w14:textId="77777777" w:rsidR="002B2251" w:rsidRPr="00A425D3" w:rsidRDefault="002B2251">
            <w:r>
              <w:t xml:space="preserve">SD 71 </w:t>
            </w:r>
            <w:hyperlink r:id="rId27" w:history="1">
              <w:r w:rsidRPr="00AC6A65">
                <w:rPr>
                  <w:rStyle w:val="Hyperlink"/>
                  <w:rFonts w:eastAsia="Batang" w:cs="Calibri"/>
                  <w:sz w:val="28"/>
                  <w:szCs w:val="28"/>
                </w:rPr>
                <w:t>https://portal.sd71.bc.ca/group/wyhzgr4/earthspace/grade3/Pages/gr3earthstudent.aspx</w:t>
              </w:r>
            </w:hyperlink>
          </w:p>
        </w:tc>
      </w:tr>
      <w:tr w:rsidR="00706E2F" w:rsidRPr="00A425D3" w14:paraId="7DB7006C" w14:textId="77777777" w:rsidTr="00291047">
        <w:tc>
          <w:tcPr>
            <w:tcW w:w="1668" w:type="dxa"/>
          </w:tcPr>
          <w:p w14:paraId="39DF5FAE" w14:textId="77777777" w:rsidR="00644A79" w:rsidRPr="00A425D3" w:rsidRDefault="00644A79"/>
        </w:tc>
        <w:tc>
          <w:tcPr>
            <w:tcW w:w="2409" w:type="dxa"/>
          </w:tcPr>
          <w:p w14:paraId="49665D05" w14:textId="77777777" w:rsidR="00644A79" w:rsidRPr="00A425D3" w:rsidRDefault="00644A79"/>
        </w:tc>
        <w:tc>
          <w:tcPr>
            <w:tcW w:w="2410" w:type="dxa"/>
          </w:tcPr>
          <w:p w14:paraId="770B553D" w14:textId="77777777" w:rsidR="00644A79" w:rsidRPr="00A425D3" w:rsidRDefault="00A36087">
            <w:r>
              <w:t>All matter is made of particles. - Atoms</w:t>
            </w:r>
          </w:p>
        </w:tc>
        <w:tc>
          <w:tcPr>
            <w:tcW w:w="2693" w:type="dxa"/>
          </w:tcPr>
          <w:p w14:paraId="08D20FDB" w14:textId="77777777" w:rsidR="00644A79" w:rsidRPr="00A425D3" w:rsidRDefault="00A36087">
            <w:r>
              <w:t xml:space="preserve">SD71 </w:t>
            </w:r>
            <w:hyperlink r:id="rId28" w:history="1">
              <w:r w:rsidRPr="00AC6A65">
                <w:rPr>
                  <w:rStyle w:val="Hyperlink"/>
                  <w:rFonts w:cs="Calibri"/>
                  <w:sz w:val="28"/>
                  <w:szCs w:val="28"/>
                </w:rPr>
                <w:t>https://portal.sd71.bc.ca/group/wyhzgr4/chemistry/grade3/Pages/default.aspx</w:t>
              </w:r>
            </w:hyperlink>
          </w:p>
        </w:tc>
      </w:tr>
    </w:tbl>
    <w:p w14:paraId="70983474" w14:textId="77777777" w:rsidR="00291047" w:rsidRPr="00A425D3" w:rsidRDefault="00291047">
      <w:r w:rsidRPr="00A425D3">
        <w:br w:type="page"/>
      </w:r>
    </w:p>
    <w:p w14:paraId="1A2144D9" w14:textId="77777777" w:rsidR="00291047" w:rsidRPr="00A425D3" w:rsidRDefault="00291047"/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2693"/>
      </w:tblGrid>
      <w:tr w:rsidR="00706E2F" w:rsidRPr="00A425D3" w14:paraId="1A72E2CF" w14:textId="77777777" w:rsidTr="00291047">
        <w:tc>
          <w:tcPr>
            <w:tcW w:w="1668" w:type="dxa"/>
          </w:tcPr>
          <w:p w14:paraId="095AF24E" w14:textId="77777777" w:rsidR="00644A79" w:rsidRPr="00A425D3" w:rsidRDefault="009D648D">
            <w:r w:rsidRPr="00A425D3">
              <w:t>Grade Four</w:t>
            </w:r>
          </w:p>
        </w:tc>
        <w:tc>
          <w:tcPr>
            <w:tcW w:w="2409" w:type="dxa"/>
          </w:tcPr>
          <w:p w14:paraId="010E5A07" w14:textId="77777777" w:rsidR="00644A79" w:rsidRPr="00A425D3" w:rsidRDefault="009D648D">
            <w:r w:rsidRPr="00A425D3">
              <w:t>Habitats and Communities – Food Chains – Environmental consequences</w:t>
            </w:r>
          </w:p>
        </w:tc>
        <w:tc>
          <w:tcPr>
            <w:tcW w:w="2410" w:type="dxa"/>
          </w:tcPr>
          <w:p w14:paraId="1EA08128" w14:textId="77777777" w:rsidR="00644A79" w:rsidRPr="00A425D3" w:rsidRDefault="002B2251">
            <w:r>
              <w:t>All Living things sense and respond to the environment. Adaptations, Biomes</w:t>
            </w:r>
          </w:p>
        </w:tc>
        <w:tc>
          <w:tcPr>
            <w:tcW w:w="2693" w:type="dxa"/>
          </w:tcPr>
          <w:p w14:paraId="0E87A15E" w14:textId="77777777" w:rsidR="0005185B" w:rsidRPr="0005185B" w:rsidRDefault="002B2251">
            <w:pPr>
              <w:rPr>
                <w:rStyle w:val="Hyperlink"/>
                <w:color w:val="auto"/>
                <w:u w:val="none"/>
              </w:rPr>
            </w:pPr>
            <w:r>
              <w:t xml:space="preserve">Wild BC </w:t>
            </w:r>
            <w:hyperlink r:id="rId29" w:history="1">
              <w:r w:rsidR="00DB5885" w:rsidRPr="00A425D3">
                <w:rPr>
                  <w:rStyle w:val="Hyperlink"/>
                </w:rPr>
                <w:t>https://hctfeducation.ca/lessons/teacher-tips-and-tricks/</w:t>
              </w:r>
            </w:hyperlink>
          </w:p>
          <w:p w14:paraId="25CBB5E3" w14:textId="77777777" w:rsidR="00F526C9" w:rsidRDefault="002B2251">
            <w:pPr>
              <w:rPr>
                <w:rStyle w:val="Hyperlink"/>
                <w:rFonts w:eastAsia="Batang" w:cs="Calibri"/>
                <w:sz w:val="28"/>
                <w:szCs w:val="28"/>
              </w:rPr>
            </w:pPr>
            <w:r>
              <w:t xml:space="preserve">CRD Biomes </w:t>
            </w:r>
            <w:hyperlink r:id="rId30" w:history="1">
              <w:r w:rsidRPr="00AC6A65">
                <w:rPr>
                  <w:rStyle w:val="Hyperlink"/>
                  <w:rFonts w:eastAsia="Batang" w:cs="Calibri"/>
                  <w:sz w:val="28"/>
                  <w:szCs w:val="28"/>
                </w:rPr>
                <w:t>https://www.crd.bc.ca/education/our-environment/ecosystems/coastal-marine</w:t>
              </w:r>
            </w:hyperlink>
          </w:p>
          <w:p w14:paraId="476E9544" w14:textId="77777777" w:rsidR="00F526C9" w:rsidRDefault="00F526C9" w:rsidP="00F526C9">
            <w:r>
              <w:t>Nature Walk Lessons</w:t>
            </w:r>
          </w:p>
          <w:p w14:paraId="130D830F" w14:textId="786130A2" w:rsidR="00F526C9" w:rsidRDefault="00FB5EAD" w:rsidP="00F526C9">
            <w:pPr>
              <w:rPr>
                <w:rStyle w:val="Hyperlink"/>
                <w:rFonts w:eastAsia="Batang" w:cs="Calibri"/>
                <w:sz w:val="28"/>
                <w:szCs w:val="28"/>
              </w:rPr>
            </w:pPr>
            <w:hyperlink r:id="rId31" w:history="1">
              <w:r w:rsidR="00F526C9" w:rsidRPr="00AC6A65">
                <w:rPr>
                  <w:rStyle w:val="Hyperlink"/>
                </w:rPr>
                <w:t>https://hctfeducation.ca/wp-content/uploads/2016/09/Kindergarten-Nature-Walks.pdf</w:t>
              </w:r>
            </w:hyperlink>
          </w:p>
          <w:p w14:paraId="04465D38" w14:textId="0742B94F" w:rsidR="00F526C9" w:rsidRPr="00F526C9" w:rsidRDefault="00F526C9">
            <w:pPr>
              <w:rPr>
                <w:rFonts w:eastAsia="Batang" w:cs="Calibri"/>
                <w:color w:val="0000FF" w:themeColor="hyperlink"/>
                <w:sz w:val="28"/>
                <w:szCs w:val="28"/>
                <w:u w:val="single"/>
              </w:rPr>
            </w:pPr>
          </w:p>
        </w:tc>
      </w:tr>
      <w:tr w:rsidR="00706E2F" w:rsidRPr="00A425D3" w14:paraId="38CF58BF" w14:textId="77777777" w:rsidTr="00291047">
        <w:tc>
          <w:tcPr>
            <w:tcW w:w="1668" w:type="dxa"/>
          </w:tcPr>
          <w:p w14:paraId="4473D689" w14:textId="77777777" w:rsidR="00644A79" w:rsidRPr="00A425D3" w:rsidRDefault="00644A79"/>
        </w:tc>
        <w:tc>
          <w:tcPr>
            <w:tcW w:w="2409" w:type="dxa"/>
          </w:tcPr>
          <w:p w14:paraId="2AFA11DC" w14:textId="77777777" w:rsidR="00644A79" w:rsidRPr="00A425D3" w:rsidRDefault="009D648D">
            <w:r w:rsidRPr="00A425D3">
              <w:t>Sound and Light – Sources / properties</w:t>
            </w:r>
          </w:p>
        </w:tc>
        <w:tc>
          <w:tcPr>
            <w:tcW w:w="2410" w:type="dxa"/>
          </w:tcPr>
          <w:p w14:paraId="568BFD09" w14:textId="77777777" w:rsidR="00644A79" w:rsidRPr="00A425D3" w:rsidRDefault="00B65A25">
            <w:r>
              <w:t>Energy can be transformed. Food chains, wind power, hydro power.</w:t>
            </w:r>
          </w:p>
        </w:tc>
        <w:tc>
          <w:tcPr>
            <w:tcW w:w="2693" w:type="dxa"/>
          </w:tcPr>
          <w:p w14:paraId="5377337C" w14:textId="77777777" w:rsidR="00644A79" w:rsidRDefault="00B65A25">
            <w:r w:rsidRPr="00C85FDE">
              <w:rPr>
                <w:highlight w:val="yellow"/>
              </w:rPr>
              <w:t>Batteries and Bulbs unit.</w:t>
            </w:r>
            <w:r>
              <w:t xml:space="preserve"> </w:t>
            </w:r>
          </w:p>
          <w:p w14:paraId="1EFF077F" w14:textId="77777777" w:rsidR="00B65A25" w:rsidRPr="00A425D3" w:rsidRDefault="00B65A25">
            <w:r>
              <w:t xml:space="preserve">SD71 </w:t>
            </w:r>
            <w:hyperlink r:id="rId32" w:history="1">
              <w:r w:rsidRPr="00AC6A65">
                <w:rPr>
                  <w:rStyle w:val="Hyperlink"/>
                  <w:rFonts w:eastAsia="Batang" w:cs="Calibri"/>
                  <w:sz w:val="28"/>
                  <w:szCs w:val="28"/>
                </w:rPr>
                <w:t>https://portal.sd71.bc.ca/group/wyhzgr4/physics/grade4/Pages/default.aspx</w:t>
              </w:r>
            </w:hyperlink>
          </w:p>
        </w:tc>
      </w:tr>
      <w:tr w:rsidR="00706E2F" w:rsidRPr="00A425D3" w14:paraId="68A58327" w14:textId="77777777" w:rsidTr="00291047">
        <w:tc>
          <w:tcPr>
            <w:tcW w:w="1668" w:type="dxa"/>
          </w:tcPr>
          <w:p w14:paraId="058C676A" w14:textId="77777777" w:rsidR="00644A79" w:rsidRPr="00A425D3" w:rsidRDefault="00644A79"/>
        </w:tc>
        <w:tc>
          <w:tcPr>
            <w:tcW w:w="2409" w:type="dxa"/>
          </w:tcPr>
          <w:p w14:paraId="766800AE" w14:textId="77777777" w:rsidR="00644A79" w:rsidRPr="00A425D3" w:rsidRDefault="009D648D">
            <w:r w:rsidRPr="00A425D3">
              <w:t>Weather –</w:t>
            </w:r>
            <w:r w:rsidR="006C3498" w:rsidRPr="00A425D3">
              <w:t xml:space="preserve"> Measure  and </w:t>
            </w:r>
            <w:r w:rsidRPr="00A425D3">
              <w:t>Impacts</w:t>
            </w:r>
          </w:p>
        </w:tc>
        <w:tc>
          <w:tcPr>
            <w:tcW w:w="2410" w:type="dxa"/>
          </w:tcPr>
          <w:p w14:paraId="0EEF15BD" w14:textId="77777777" w:rsidR="00644A79" w:rsidRPr="00A425D3" w:rsidRDefault="00B65A25">
            <w:r>
              <w:t>Motions of the Earth and Moon</w:t>
            </w:r>
          </w:p>
        </w:tc>
        <w:tc>
          <w:tcPr>
            <w:tcW w:w="2693" w:type="dxa"/>
          </w:tcPr>
          <w:p w14:paraId="0521B753" w14:textId="77777777" w:rsidR="0005185B" w:rsidRDefault="0005185B">
            <w:r w:rsidRPr="00C85FDE">
              <w:rPr>
                <w:highlight w:val="yellow"/>
              </w:rPr>
              <w:t>Grade 3 Solar Systems  Unit</w:t>
            </w:r>
            <w:r>
              <w:t xml:space="preserve"> </w:t>
            </w:r>
          </w:p>
          <w:p w14:paraId="79829F73" w14:textId="77777777" w:rsidR="00644A79" w:rsidRDefault="00AB489B">
            <w:r>
              <w:t>Marine Biome Study</w:t>
            </w:r>
          </w:p>
          <w:p w14:paraId="232BF6BD" w14:textId="77777777" w:rsidR="00AB489B" w:rsidRPr="00A425D3" w:rsidRDefault="00AB489B">
            <w:r>
              <w:t xml:space="preserve">13 Moons of Wsanec  </w:t>
            </w:r>
            <w:hyperlink r:id="rId33" w:history="1">
              <w:r w:rsidRPr="00AC6A65">
                <w:rPr>
                  <w:rStyle w:val="Hyperlink"/>
                  <w:rFonts w:cs="Calibri"/>
                  <w:sz w:val="28"/>
                  <w:szCs w:val="28"/>
                </w:rPr>
                <w:t>http://www.racerocks.com/racerock/firstnations/13moons/13moons.htm</w:t>
              </w:r>
            </w:hyperlink>
          </w:p>
        </w:tc>
      </w:tr>
      <w:tr w:rsidR="00706E2F" w:rsidRPr="00A425D3" w14:paraId="3C2D90AD" w14:textId="77777777" w:rsidTr="00291047">
        <w:tc>
          <w:tcPr>
            <w:tcW w:w="1668" w:type="dxa"/>
          </w:tcPr>
          <w:p w14:paraId="30A56ED9" w14:textId="77777777" w:rsidR="00644A79" w:rsidRPr="00A425D3" w:rsidRDefault="00644A79"/>
        </w:tc>
        <w:tc>
          <w:tcPr>
            <w:tcW w:w="2409" w:type="dxa"/>
          </w:tcPr>
          <w:p w14:paraId="559A4216" w14:textId="77777777" w:rsidR="00644A79" w:rsidRPr="00A425D3" w:rsidRDefault="00644A79"/>
        </w:tc>
        <w:tc>
          <w:tcPr>
            <w:tcW w:w="2410" w:type="dxa"/>
          </w:tcPr>
          <w:p w14:paraId="19E63C3B" w14:textId="77777777" w:rsidR="00644A79" w:rsidRPr="00A425D3" w:rsidRDefault="00B65A25">
            <w:r>
              <w:t>Matter has mass. Phases of matter. Boiling point, melting point, freezing point.</w:t>
            </w:r>
          </w:p>
        </w:tc>
        <w:tc>
          <w:tcPr>
            <w:tcW w:w="2693" w:type="dxa"/>
          </w:tcPr>
          <w:p w14:paraId="30A16F0A" w14:textId="77777777" w:rsidR="00B65A25" w:rsidRPr="00A425D3" w:rsidRDefault="00B65A25">
            <w:r>
              <w:t xml:space="preserve">SD 71 </w:t>
            </w:r>
            <w:hyperlink r:id="rId34" w:history="1">
              <w:r w:rsidRPr="00AC6A65">
                <w:rPr>
                  <w:rStyle w:val="Hyperlink"/>
                  <w:rFonts w:eastAsia="Batang" w:cs="Calibri"/>
                  <w:sz w:val="28"/>
                  <w:szCs w:val="28"/>
                </w:rPr>
                <w:t>https://portal.sd71.bc.ca/group/wyhzgr4/chemistry/grade4/Pages/default.aspx</w:t>
              </w:r>
            </w:hyperlink>
          </w:p>
        </w:tc>
      </w:tr>
    </w:tbl>
    <w:p w14:paraId="3B13FF9C" w14:textId="77777777" w:rsidR="00291047" w:rsidRPr="00A425D3" w:rsidRDefault="00291047">
      <w:r w:rsidRPr="00A425D3">
        <w:br w:type="page"/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2693"/>
      </w:tblGrid>
      <w:tr w:rsidR="00706E2F" w:rsidRPr="00A425D3" w14:paraId="37B10FDC" w14:textId="77777777" w:rsidTr="00291047">
        <w:tc>
          <w:tcPr>
            <w:tcW w:w="1668" w:type="dxa"/>
          </w:tcPr>
          <w:p w14:paraId="0941D772" w14:textId="77777777" w:rsidR="00644A79" w:rsidRPr="00A425D3" w:rsidRDefault="006C3498">
            <w:r w:rsidRPr="00A425D3">
              <w:lastRenderedPageBreak/>
              <w:t>Grade Five</w:t>
            </w:r>
          </w:p>
        </w:tc>
        <w:tc>
          <w:tcPr>
            <w:tcW w:w="2409" w:type="dxa"/>
          </w:tcPr>
          <w:p w14:paraId="3DF2E6BD" w14:textId="469D6107" w:rsidR="00644A79" w:rsidRPr="00A425D3" w:rsidRDefault="006C3498">
            <w:r w:rsidRPr="00A425D3">
              <w:t xml:space="preserve">Human Body – </w:t>
            </w:r>
            <w:r w:rsidR="00F448A1">
              <w:t xml:space="preserve">Systems </w:t>
            </w:r>
            <w:r w:rsidRPr="00A425D3">
              <w:t>Respiratory, Digestive, Circulatory, Skeletal, Muscular, Nervous systems</w:t>
            </w:r>
          </w:p>
        </w:tc>
        <w:tc>
          <w:tcPr>
            <w:tcW w:w="2410" w:type="dxa"/>
          </w:tcPr>
          <w:p w14:paraId="01AB83BF" w14:textId="1EA03345" w:rsidR="00644A79" w:rsidRDefault="00F448A1">
            <w:r>
              <w:t>Multi Cellu</w:t>
            </w:r>
            <w:r w:rsidR="00F526C9">
              <w:t xml:space="preserve">lar Organism </w:t>
            </w:r>
            <w:r>
              <w:t xml:space="preserve"> Systems </w:t>
            </w:r>
            <w:r w:rsidR="00F526C9">
              <w:t>–</w:t>
            </w:r>
            <w:r w:rsidR="00AB489B">
              <w:t>Human</w:t>
            </w:r>
            <w:r w:rsidR="00F526C9">
              <w:t>/Animal</w:t>
            </w:r>
            <w:r w:rsidR="00AB489B">
              <w:t xml:space="preserve"> Body  - Digestive, Musculo-skeletal, Respiratory, Circulatory body systems. </w:t>
            </w:r>
          </w:p>
          <w:p w14:paraId="2A8AAE96" w14:textId="6BC039FE" w:rsidR="00F448A1" w:rsidRPr="00A425D3" w:rsidRDefault="00F448A1">
            <w:r>
              <w:t>Plant Systems – Respiratory, Circulatory, Support systems</w:t>
            </w:r>
          </w:p>
        </w:tc>
        <w:tc>
          <w:tcPr>
            <w:tcW w:w="2693" w:type="dxa"/>
          </w:tcPr>
          <w:p w14:paraId="255886BD" w14:textId="77777777" w:rsidR="00644A79" w:rsidRDefault="00AB489B">
            <w:r w:rsidRPr="00C85FDE">
              <w:rPr>
                <w:highlight w:val="yellow"/>
              </w:rPr>
              <w:t>Grade 5 Unit on Human Body.</w:t>
            </w:r>
          </w:p>
          <w:p w14:paraId="5035B6C2" w14:textId="77777777" w:rsidR="00AB489B" w:rsidRPr="00A425D3" w:rsidRDefault="00AB489B">
            <w:r>
              <w:t xml:space="preserve">SD71 </w:t>
            </w:r>
            <w:hyperlink r:id="rId35" w:history="1">
              <w:r w:rsidRPr="00AC6A65">
                <w:rPr>
                  <w:rStyle w:val="Hyperlink"/>
                  <w:rFonts w:eastAsia="Batang" w:cs="Calibri"/>
                  <w:sz w:val="28"/>
                  <w:szCs w:val="28"/>
                </w:rPr>
                <w:t>https://portal.sd71.bc.ca/group/wyhzgr4/biology/grade5/Pages/gr5biostudent.aspx</w:t>
              </w:r>
            </w:hyperlink>
          </w:p>
        </w:tc>
      </w:tr>
      <w:tr w:rsidR="00706E2F" w:rsidRPr="00A425D3" w14:paraId="4D23193D" w14:textId="77777777" w:rsidTr="00291047">
        <w:tc>
          <w:tcPr>
            <w:tcW w:w="1668" w:type="dxa"/>
          </w:tcPr>
          <w:p w14:paraId="1EBA4D88" w14:textId="77777777" w:rsidR="006C3498" w:rsidRPr="00A425D3" w:rsidRDefault="006C3498"/>
        </w:tc>
        <w:tc>
          <w:tcPr>
            <w:tcW w:w="2409" w:type="dxa"/>
          </w:tcPr>
          <w:p w14:paraId="6C3D0F61" w14:textId="77777777" w:rsidR="006C3498" w:rsidRPr="00A425D3" w:rsidRDefault="006C3498">
            <w:r w:rsidRPr="00A425D3">
              <w:t>Simple Machines – Compound Machines</w:t>
            </w:r>
          </w:p>
        </w:tc>
        <w:tc>
          <w:tcPr>
            <w:tcW w:w="2410" w:type="dxa"/>
          </w:tcPr>
          <w:p w14:paraId="7D83E62F" w14:textId="77777777" w:rsidR="006C3498" w:rsidRPr="00A425D3" w:rsidRDefault="00AB489B">
            <w:r>
              <w:t>Machines transfer force and energy</w:t>
            </w:r>
          </w:p>
        </w:tc>
        <w:tc>
          <w:tcPr>
            <w:tcW w:w="2693" w:type="dxa"/>
          </w:tcPr>
          <w:p w14:paraId="48229348" w14:textId="77777777" w:rsidR="006C3498" w:rsidRDefault="00AB489B">
            <w:r w:rsidRPr="00C85FDE">
              <w:rPr>
                <w:highlight w:val="yellow"/>
              </w:rPr>
              <w:t>Grade 5 unit on Simple Machines</w:t>
            </w:r>
          </w:p>
          <w:p w14:paraId="717914E2" w14:textId="77777777" w:rsidR="00E1583D" w:rsidRPr="00A425D3" w:rsidRDefault="00E1583D">
            <w:r>
              <w:t xml:space="preserve">SD71 </w:t>
            </w:r>
            <w:hyperlink r:id="rId36" w:history="1">
              <w:r w:rsidRPr="00AC6A65">
                <w:rPr>
                  <w:rStyle w:val="Hyperlink"/>
                  <w:rFonts w:eastAsia="Batang" w:cs="Calibri"/>
                  <w:sz w:val="28"/>
                  <w:szCs w:val="28"/>
                </w:rPr>
                <w:t>https://portal.sd71.bc.ca/group/wyhzgr4/physics/grade5/Documents/sd71_web_Physics_g5.pdf</w:t>
              </w:r>
            </w:hyperlink>
          </w:p>
        </w:tc>
      </w:tr>
      <w:tr w:rsidR="00706E2F" w:rsidRPr="00A425D3" w14:paraId="1EA474FD" w14:textId="77777777" w:rsidTr="00291047">
        <w:tc>
          <w:tcPr>
            <w:tcW w:w="1668" w:type="dxa"/>
          </w:tcPr>
          <w:p w14:paraId="568C0BCE" w14:textId="77777777" w:rsidR="00644A79" w:rsidRPr="00A425D3" w:rsidRDefault="00644A79"/>
        </w:tc>
        <w:tc>
          <w:tcPr>
            <w:tcW w:w="2409" w:type="dxa"/>
          </w:tcPr>
          <w:p w14:paraId="55ADC516" w14:textId="77777777" w:rsidR="00644A79" w:rsidRPr="00A425D3" w:rsidRDefault="006C3498">
            <w:r w:rsidRPr="00A425D3">
              <w:t>Renewable and Non-Renewable</w:t>
            </w:r>
            <w:r w:rsidR="00681973" w:rsidRPr="00A425D3">
              <w:t xml:space="preserve"> – Living and Non-living</w:t>
            </w:r>
            <w:r w:rsidRPr="00A425D3">
              <w:t xml:space="preserve"> Resources.</w:t>
            </w:r>
          </w:p>
        </w:tc>
        <w:tc>
          <w:tcPr>
            <w:tcW w:w="2410" w:type="dxa"/>
          </w:tcPr>
          <w:p w14:paraId="066EC260" w14:textId="77777777" w:rsidR="00644A79" w:rsidRPr="00A425D3" w:rsidRDefault="00E1583D">
            <w:r>
              <w:t>Earth materials change and can be used as natural resources.</w:t>
            </w:r>
          </w:p>
        </w:tc>
        <w:tc>
          <w:tcPr>
            <w:tcW w:w="2693" w:type="dxa"/>
          </w:tcPr>
          <w:p w14:paraId="62238722" w14:textId="77777777" w:rsidR="00644A79" w:rsidRDefault="00E1583D">
            <w:r w:rsidRPr="00C85FDE">
              <w:rPr>
                <w:highlight w:val="yellow"/>
              </w:rPr>
              <w:t>Grade 5 unit on natural resources.</w:t>
            </w:r>
          </w:p>
          <w:p w14:paraId="4393BC60" w14:textId="77777777" w:rsidR="00E1583D" w:rsidRDefault="00E1583D">
            <w:pPr>
              <w:rPr>
                <w:rStyle w:val="Hyperlink"/>
                <w:rFonts w:eastAsia="Batang" w:cs="Calibri"/>
                <w:sz w:val="28"/>
                <w:szCs w:val="28"/>
              </w:rPr>
            </w:pPr>
            <w:r>
              <w:t xml:space="preserve">Col. Dept. ED  </w:t>
            </w:r>
            <w:r>
              <w:rPr>
                <w:rStyle w:val="CharAttribute1"/>
                <w:rFonts w:eastAsia="Batang" w:cs="Calibri"/>
                <w:sz w:val="28"/>
                <w:szCs w:val="28"/>
              </w:rPr>
              <w:t xml:space="preserve">. </w:t>
            </w:r>
            <w:hyperlink r:id="rId37" w:history="1">
              <w:r w:rsidRPr="00AC6A65">
                <w:rPr>
                  <w:rStyle w:val="Hyperlink"/>
                  <w:rFonts w:eastAsia="Batang" w:cs="Calibri"/>
                  <w:sz w:val="28"/>
                  <w:szCs w:val="28"/>
                </w:rPr>
                <w:t>https://www.cde.state.co.us/standardsandinstruction/sc3-earthmaterialsrockcycles-pdf</w:t>
              </w:r>
            </w:hyperlink>
          </w:p>
          <w:p w14:paraId="15AE7CBA" w14:textId="77777777" w:rsidR="00F526C9" w:rsidRDefault="00F526C9" w:rsidP="00F526C9">
            <w:r>
              <w:t>Nature Walk Lessons</w:t>
            </w:r>
          </w:p>
          <w:p w14:paraId="08040E47" w14:textId="61F3BAD8" w:rsidR="00F526C9" w:rsidRPr="00A425D3" w:rsidRDefault="00FB5EAD" w:rsidP="00F526C9">
            <w:hyperlink r:id="rId38" w:history="1">
              <w:r w:rsidR="00F526C9" w:rsidRPr="00AC6A65">
                <w:rPr>
                  <w:rStyle w:val="Hyperlink"/>
                </w:rPr>
                <w:t>https://hctfeducation.ca/wp-content/uploads/2016/09/Kindergarten-Nature-Walks.pdf</w:t>
              </w:r>
            </w:hyperlink>
          </w:p>
        </w:tc>
      </w:tr>
      <w:tr w:rsidR="00706E2F" w:rsidRPr="00A425D3" w14:paraId="08DC13E6" w14:textId="77777777" w:rsidTr="00291047">
        <w:tc>
          <w:tcPr>
            <w:tcW w:w="1668" w:type="dxa"/>
          </w:tcPr>
          <w:p w14:paraId="2628D46B" w14:textId="77777777" w:rsidR="00681973" w:rsidRPr="00A425D3" w:rsidRDefault="00681973"/>
        </w:tc>
        <w:tc>
          <w:tcPr>
            <w:tcW w:w="2409" w:type="dxa"/>
          </w:tcPr>
          <w:p w14:paraId="0769E3CB" w14:textId="77777777" w:rsidR="00681973" w:rsidRPr="00A425D3" w:rsidRDefault="00681973"/>
        </w:tc>
        <w:tc>
          <w:tcPr>
            <w:tcW w:w="2410" w:type="dxa"/>
          </w:tcPr>
          <w:p w14:paraId="04548AD6" w14:textId="77777777" w:rsidR="00681973" w:rsidRPr="00A425D3" w:rsidRDefault="00AB489B">
            <w:r>
              <w:t>Solutions are homogenous. – Properties, distillation, crystallization.</w:t>
            </w:r>
          </w:p>
        </w:tc>
        <w:tc>
          <w:tcPr>
            <w:tcW w:w="2693" w:type="dxa"/>
          </w:tcPr>
          <w:p w14:paraId="3A5EEE09" w14:textId="77777777" w:rsidR="00681973" w:rsidRDefault="00AB489B">
            <w:r>
              <w:t xml:space="preserve">SD71 </w:t>
            </w:r>
            <w:hyperlink r:id="rId39" w:history="1">
              <w:r w:rsidR="00E1583D" w:rsidRPr="00AC6A65">
                <w:rPr>
                  <w:rStyle w:val="Hyperlink"/>
                  <w:rFonts w:eastAsia="Batang" w:cs="Calibri"/>
                  <w:sz w:val="28"/>
                  <w:szCs w:val="28"/>
                </w:rPr>
                <w:t>https://portal.sd71.bc.ca/group/wyhzgr4/chemistry/grade5/Pages/default.aspx</w:t>
              </w:r>
            </w:hyperlink>
          </w:p>
          <w:p w14:paraId="66DEB53F" w14:textId="77777777" w:rsidR="00AB489B" w:rsidRPr="00A425D3" w:rsidRDefault="00AB489B"/>
        </w:tc>
      </w:tr>
    </w:tbl>
    <w:p w14:paraId="7DF40224" w14:textId="77777777" w:rsidR="00644A79" w:rsidRPr="00A425D3" w:rsidRDefault="00644A79"/>
    <w:sectPr w:rsidR="00644A79" w:rsidRPr="00A425D3" w:rsidSect="006B46D2">
      <w:headerReference w:type="even" r:id="rId40"/>
      <w:headerReference w:type="default" r:id="rId41"/>
      <w:footerReference w:type="even" r:id="rId42"/>
      <w:footerReference w:type="default" r:id="rId4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4A0EA" w14:textId="77777777" w:rsidR="00F526C9" w:rsidRDefault="00F526C9" w:rsidP="00E7258C">
      <w:r>
        <w:separator/>
      </w:r>
    </w:p>
  </w:endnote>
  <w:endnote w:type="continuationSeparator" w:id="0">
    <w:p w14:paraId="263017CB" w14:textId="77777777" w:rsidR="00F526C9" w:rsidRDefault="00F526C9" w:rsidP="00E7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2AEBF" w14:textId="77777777" w:rsidR="00F526C9" w:rsidRDefault="00F526C9" w:rsidP="002563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82290" w14:textId="77777777" w:rsidR="00F526C9" w:rsidRDefault="00F526C9" w:rsidP="00E725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477F" w14:textId="77777777" w:rsidR="00F526C9" w:rsidRDefault="00F526C9" w:rsidP="002563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E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6345A2" w14:textId="77777777" w:rsidR="00F526C9" w:rsidRDefault="00F526C9" w:rsidP="00E725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EC974" w14:textId="77777777" w:rsidR="00F526C9" w:rsidRDefault="00F526C9" w:rsidP="00E7258C">
      <w:r>
        <w:separator/>
      </w:r>
    </w:p>
  </w:footnote>
  <w:footnote w:type="continuationSeparator" w:id="0">
    <w:p w14:paraId="25B8C2C0" w14:textId="77777777" w:rsidR="00F526C9" w:rsidRDefault="00F526C9" w:rsidP="00E72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DF10C" w14:textId="77777777" w:rsidR="00F526C9" w:rsidRDefault="00FB5EAD">
    <w:pPr>
      <w:pStyle w:val="Header"/>
    </w:pPr>
    <w:sdt>
      <w:sdtPr>
        <w:id w:val="171999623"/>
        <w:placeholder>
          <w:docPart w:val="43334C00D22ED84F9A06DD554CC84329"/>
        </w:placeholder>
        <w:temporary/>
        <w:showingPlcHdr/>
      </w:sdtPr>
      <w:sdtEndPr/>
      <w:sdtContent>
        <w:r w:rsidR="00F526C9">
          <w:t>[Type text]</w:t>
        </w:r>
      </w:sdtContent>
    </w:sdt>
    <w:r w:rsidR="00F526C9">
      <w:ptab w:relativeTo="margin" w:alignment="center" w:leader="none"/>
    </w:r>
    <w:sdt>
      <w:sdtPr>
        <w:id w:val="171999624"/>
        <w:placeholder>
          <w:docPart w:val="BFFFC8C34E443D43AE256FD9ECE4E79E"/>
        </w:placeholder>
        <w:temporary/>
        <w:showingPlcHdr/>
      </w:sdtPr>
      <w:sdtEndPr/>
      <w:sdtContent>
        <w:r w:rsidR="00F526C9">
          <w:t>[Type text]</w:t>
        </w:r>
      </w:sdtContent>
    </w:sdt>
    <w:r w:rsidR="00F526C9">
      <w:ptab w:relativeTo="margin" w:alignment="right" w:leader="none"/>
    </w:r>
    <w:sdt>
      <w:sdtPr>
        <w:id w:val="171999625"/>
        <w:placeholder>
          <w:docPart w:val="37CBE72BCD413646AF7F86554D3EC045"/>
        </w:placeholder>
        <w:temporary/>
        <w:showingPlcHdr/>
      </w:sdtPr>
      <w:sdtEndPr/>
      <w:sdtContent>
        <w:r w:rsidR="00F526C9">
          <w:t>[Type text]</w:t>
        </w:r>
      </w:sdtContent>
    </w:sdt>
  </w:p>
  <w:p w14:paraId="0AB4193B" w14:textId="77777777" w:rsidR="00F526C9" w:rsidRDefault="00F52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779A" w14:textId="77777777" w:rsidR="00F526C9" w:rsidRPr="00A425D3" w:rsidRDefault="00F526C9" w:rsidP="00E7258C">
    <w:pPr>
      <w:jc w:val="center"/>
      <w:rPr>
        <w:b/>
        <w:u w:val="single"/>
      </w:rPr>
    </w:pPr>
    <w:r w:rsidRPr="00A425D3">
      <w:rPr>
        <w:b/>
        <w:u w:val="single"/>
      </w:rPr>
      <w:t>Science Curriculum Comparison Old (2014)  to  New (2016)</w:t>
    </w:r>
  </w:p>
  <w:p w14:paraId="6F141693" w14:textId="77777777" w:rsidR="00F526C9" w:rsidRPr="00A425D3" w:rsidRDefault="00F526C9" w:rsidP="00E7258C"/>
  <w:tbl>
    <w:tblPr>
      <w:tblStyle w:val="TableGrid"/>
      <w:tblW w:w="9180" w:type="dxa"/>
      <w:tblLayout w:type="fixed"/>
      <w:tblLook w:val="04A0" w:firstRow="1" w:lastRow="0" w:firstColumn="1" w:lastColumn="0" w:noHBand="0" w:noVBand="1"/>
    </w:tblPr>
    <w:tblGrid>
      <w:gridCol w:w="1668"/>
      <w:gridCol w:w="2409"/>
      <w:gridCol w:w="2410"/>
      <w:gridCol w:w="2693"/>
    </w:tblGrid>
    <w:tr w:rsidR="00F526C9" w:rsidRPr="00A425D3" w14:paraId="7B188AE9" w14:textId="77777777" w:rsidTr="00256380">
      <w:tc>
        <w:tcPr>
          <w:tcW w:w="1668" w:type="dxa"/>
        </w:tcPr>
        <w:p w14:paraId="70B2F81D" w14:textId="77777777" w:rsidR="00F526C9" w:rsidRPr="00A425D3" w:rsidRDefault="00F526C9" w:rsidP="00256380">
          <w:r w:rsidRPr="00A425D3">
            <w:t>Grade</w:t>
          </w:r>
        </w:p>
      </w:tc>
      <w:tc>
        <w:tcPr>
          <w:tcW w:w="2409" w:type="dxa"/>
        </w:tcPr>
        <w:p w14:paraId="1CE57456" w14:textId="77777777" w:rsidR="00F526C9" w:rsidRPr="00A425D3" w:rsidRDefault="00F526C9" w:rsidP="00256380">
          <w:r w:rsidRPr="00A425D3">
            <w:t xml:space="preserve">Old Content Topics </w:t>
          </w:r>
        </w:p>
      </w:tc>
      <w:tc>
        <w:tcPr>
          <w:tcW w:w="2410" w:type="dxa"/>
        </w:tcPr>
        <w:p w14:paraId="29ACCE33" w14:textId="77777777" w:rsidR="00F526C9" w:rsidRPr="00A425D3" w:rsidRDefault="00F526C9" w:rsidP="00256380">
          <w:r w:rsidRPr="00A425D3">
            <w:t xml:space="preserve"> New Content Topics</w:t>
          </w:r>
        </w:p>
      </w:tc>
      <w:tc>
        <w:tcPr>
          <w:tcW w:w="2693" w:type="dxa"/>
        </w:tcPr>
        <w:p w14:paraId="656F54E4" w14:textId="77777777" w:rsidR="00F526C9" w:rsidRPr="00A425D3" w:rsidRDefault="00F526C9" w:rsidP="00256380">
          <w:r w:rsidRPr="00A425D3">
            <w:t>Resources</w:t>
          </w:r>
        </w:p>
      </w:tc>
    </w:tr>
  </w:tbl>
  <w:p w14:paraId="7E50D776" w14:textId="60FF4CC0" w:rsidR="00F526C9" w:rsidRDefault="00F526C9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286CEA0D" w14:textId="77777777" w:rsidR="00F526C9" w:rsidRDefault="00F526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1660"/>
    <w:multiLevelType w:val="hybridMultilevel"/>
    <w:tmpl w:val="0734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C22F2"/>
    <w:multiLevelType w:val="hybridMultilevel"/>
    <w:tmpl w:val="8138C788"/>
    <w:lvl w:ilvl="0" w:tplc="B1FA328C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79"/>
    <w:rsid w:val="0005185B"/>
    <w:rsid w:val="001540B9"/>
    <w:rsid w:val="001969C7"/>
    <w:rsid w:val="001D656E"/>
    <w:rsid w:val="00256380"/>
    <w:rsid w:val="00291047"/>
    <w:rsid w:val="002B2251"/>
    <w:rsid w:val="004F0613"/>
    <w:rsid w:val="00505770"/>
    <w:rsid w:val="00644A79"/>
    <w:rsid w:val="00681973"/>
    <w:rsid w:val="006B46D2"/>
    <w:rsid w:val="006C3498"/>
    <w:rsid w:val="00706E2F"/>
    <w:rsid w:val="0099135E"/>
    <w:rsid w:val="009D648D"/>
    <w:rsid w:val="00A36087"/>
    <w:rsid w:val="00A425D3"/>
    <w:rsid w:val="00AB489B"/>
    <w:rsid w:val="00B65A25"/>
    <w:rsid w:val="00C85FDE"/>
    <w:rsid w:val="00DB5885"/>
    <w:rsid w:val="00DC33D9"/>
    <w:rsid w:val="00DE2DE2"/>
    <w:rsid w:val="00E1583D"/>
    <w:rsid w:val="00E7258C"/>
    <w:rsid w:val="00EB4C92"/>
    <w:rsid w:val="00F27569"/>
    <w:rsid w:val="00F448A1"/>
    <w:rsid w:val="00F526C9"/>
    <w:rsid w:val="00F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EE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6E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E2F"/>
    <w:rPr>
      <w:color w:val="800080" w:themeColor="followedHyperlink"/>
      <w:u w:val="single"/>
    </w:rPr>
  </w:style>
  <w:style w:type="character" w:customStyle="1" w:styleId="CharAttribute1">
    <w:name w:val="CharAttribute1"/>
    <w:rsid w:val="00EB4C92"/>
    <w:rPr>
      <w:rFonts w:ascii="Calibri" w:eastAsia="Times New Roman"/>
      <w:sz w:val="18"/>
    </w:rPr>
  </w:style>
  <w:style w:type="paragraph" w:styleId="ListParagraph">
    <w:name w:val="List Paragraph"/>
    <w:basedOn w:val="Normal"/>
    <w:qFormat/>
    <w:rsid w:val="00EB4C92"/>
    <w:pPr>
      <w:numPr>
        <w:numId w:val="1"/>
      </w:numPr>
      <w:tabs>
        <w:tab w:val="left" w:pos="480"/>
      </w:tabs>
      <w:spacing w:after="60"/>
      <w:ind w:left="480"/>
      <w:contextualSpacing/>
    </w:pPr>
    <w:rPr>
      <w:rFonts w:ascii="Arial" w:eastAsia="Times New Roman" w:hAnsi="Arial" w:cs="Arial"/>
      <w:sz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725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58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725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58C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72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6E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E2F"/>
    <w:rPr>
      <w:color w:val="800080" w:themeColor="followedHyperlink"/>
      <w:u w:val="single"/>
    </w:rPr>
  </w:style>
  <w:style w:type="character" w:customStyle="1" w:styleId="CharAttribute1">
    <w:name w:val="CharAttribute1"/>
    <w:rsid w:val="00EB4C92"/>
    <w:rPr>
      <w:rFonts w:ascii="Calibri" w:eastAsia="Times New Roman"/>
      <w:sz w:val="18"/>
    </w:rPr>
  </w:style>
  <w:style w:type="paragraph" w:styleId="ListParagraph">
    <w:name w:val="List Paragraph"/>
    <w:basedOn w:val="Normal"/>
    <w:qFormat/>
    <w:rsid w:val="00EB4C92"/>
    <w:pPr>
      <w:numPr>
        <w:numId w:val="1"/>
      </w:numPr>
      <w:tabs>
        <w:tab w:val="left" w:pos="480"/>
      </w:tabs>
      <w:spacing w:after="60"/>
      <w:ind w:left="480"/>
      <w:contextualSpacing/>
    </w:pPr>
    <w:rPr>
      <w:rFonts w:ascii="Arial" w:eastAsia="Times New Roman" w:hAnsi="Arial" w:cs="Arial"/>
      <w:sz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725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58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725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58C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7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ctfeducation.ca/lessons/teacher-tips-and-tricks/" TargetMode="External"/><Relationship Id="rId18" Type="http://schemas.openxmlformats.org/officeDocument/2006/relationships/hyperlink" Target="http://www.sde.ct.gov/sde/lib/sde/pdf/curriculum/gifted_and_talented/theworldofmatter.pdf" TargetMode="External"/><Relationship Id="rId26" Type="http://schemas.openxmlformats.org/officeDocument/2006/relationships/hyperlink" Target="https://portal.sd71.bc.ca/group/wyhzgr4/earthspace/grade3/Pages/gr3earthstudent.aspx" TargetMode="External"/><Relationship Id="rId39" Type="http://schemas.openxmlformats.org/officeDocument/2006/relationships/hyperlink" Target="https://portal.sd71.bc.ca/group/wyhzgr4/chemistry/grade5/Pages/defaul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hctfeducation.ca/wp-content/uploads/2016/09/Kindergarten-Nature-Walks.pdf" TargetMode="External"/><Relationship Id="rId34" Type="http://schemas.openxmlformats.org/officeDocument/2006/relationships/hyperlink" Target="https://portal.sd71.bc.ca/group/wyhzgr4/chemistry/grade4/Pages/default.aspx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eucaps.wsu.edu/wp-content/uploads/sites/731/2015/04/Kindergarten-Force-Motion-Lessons.pdf" TargetMode="External"/><Relationship Id="rId17" Type="http://schemas.openxmlformats.org/officeDocument/2006/relationships/hyperlink" Target="https://portal.sd71.bc.ca/group/wyhzgr4/earthspace/Grade1/Pages/default.aspx" TargetMode="External"/><Relationship Id="rId25" Type="http://schemas.openxmlformats.org/officeDocument/2006/relationships/hyperlink" Target="https://hctfeducation.ca/wp-content/uploads/2016/09/Kindergarten-Nature-Walks.pdf" TargetMode="External"/><Relationship Id="rId33" Type="http://schemas.openxmlformats.org/officeDocument/2006/relationships/hyperlink" Target="http://www.racerocks.com/racerock/firstnations/13moons/13moons.htm" TargetMode="External"/><Relationship Id="rId38" Type="http://schemas.openxmlformats.org/officeDocument/2006/relationships/hyperlink" Target="https://hctfeducation.ca/wp-content/uploads/2016/09/Kindergarten-Nature-Walks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acerocks.com/racerock/firstnations/13moons/13moons.htm" TargetMode="External"/><Relationship Id="rId20" Type="http://schemas.openxmlformats.org/officeDocument/2006/relationships/hyperlink" Target="https://hctfeducation.ca/lessons/teacher-tips-and-tricks/" TargetMode="External"/><Relationship Id="rId29" Type="http://schemas.openxmlformats.org/officeDocument/2006/relationships/hyperlink" Target="https://hctfeducation.ca/lessons/teacher-tips-and-tricks/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ctfeducation.ca/lessons/teacher-tips-and-tricks/" TargetMode="External"/><Relationship Id="rId24" Type="http://schemas.openxmlformats.org/officeDocument/2006/relationships/hyperlink" Target="https://hctfeducation.ca/lessons/teacher-tips-and-tricks/" TargetMode="External"/><Relationship Id="rId32" Type="http://schemas.openxmlformats.org/officeDocument/2006/relationships/hyperlink" Target="https://portal.sd71.bc.ca/group/wyhzgr4/physics/grade4/Pages/default.aspx" TargetMode="External"/><Relationship Id="rId37" Type="http://schemas.openxmlformats.org/officeDocument/2006/relationships/hyperlink" Target="https://www.cde.state.co.us/standardsandinstruction/sc3-earthmaterialsrockcycles-pdf" TargetMode="External"/><Relationship Id="rId40" Type="http://schemas.openxmlformats.org/officeDocument/2006/relationships/header" Target="header1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blogs.sd38.bc.ca/sd38mathandscience/wp-content/uploads/sites/14/2015/12/Grade-1-Light-and-Sound-Resources.pdf" TargetMode="External"/><Relationship Id="rId23" Type="http://schemas.openxmlformats.org/officeDocument/2006/relationships/hyperlink" Target="https://www.crd.bc.ca/education/school-programs/for-k12-teachers/educator-guides-resources/drinking-water/every-drop-counts" TargetMode="External"/><Relationship Id="rId28" Type="http://schemas.openxmlformats.org/officeDocument/2006/relationships/hyperlink" Target="https://portal.sd71.bc.ca/group/wyhzgr4/chemistry/grade3/Pages/default.aspx" TargetMode="External"/><Relationship Id="rId36" Type="http://schemas.openxmlformats.org/officeDocument/2006/relationships/hyperlink" Target="https://portal.sd71.bc.ca/group/wyhzgr4/physics/grade5/Documents/sd71_web_Physics_g5.pdf" TargetMode="External"/><Relationship Id="rId10" Type="http://schemas.openxmlformats.org/officeDocument/2006/relationships/hyperlink" Target="http://www.sde.ct.gov/sde/lib/sde/pdf/curriculum/gifted_and_talented/theworldofmatter.pdf" TargetMode="External"/><Relationship Id="rId19" Type="http://schemas.openxmlformats.org/officeDocument/2006/relationships/hyperlink" Target="http://www.pac.dfo-mpo.gc.ca/education/documents/sicprimary-secprimaire/english/sic_primary_all.pdf" TargetMode="External"/><Relationship Id="rId31" Type="http://schemas.openxmlformats.org/officeDocument/2006/relationships/hyperlink" Target="https://hctfeducation.ca/wp-content/uploads/2016/09/Kindergarten-Nature-Walks.pdf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hctfeducation.ca/lessons/teacher-tips-and-tricks/" TargetMode="External"/><Relationship Id="rId14" Type="http://schemas.openxmlformats.org/officeDocument/2006/relationships/hyperlink" Target="https://hctfeducation.ca/wp-content/uploads/2016/09/Kindergarten-Nature-Walks.pdf" TargetMode="External"/><Relationship Id="rId22" Type="http://schemas.openxmlformats.org/officeDocument/2006/relationships/hyperlink" Target="http://www.sde.ct.gov/sde/lib/sde/pdf/curriculum/gifted_and_talented/theworldofmatter.pdf" TargetMode="External"/><Relationship Id="rId27" Type="http://schemas.openxmlformats.org/officeDocument/2006/relationships/hyperlink" Target="https://portal.sd71.bc.ca/group/wyhzgr4/earthspace/grade3/Pages/gr3earthstudent.aspx" TargetMode="External"/><Relationship Id="rId30" Type="http://schemas.openxmlformats.org/officeDocument/2006/relationships/hyperlink" Target="https://www.crd.bc.ca/education/our-environment/ecosystems/coastal-marine" TargetMode="External"/><Relationship Id="rId35" Type="http://schemas.openxmlformats.org/officeDocument/2006/relationships/hyperlink" Target="https://portal.sd71.bc.ca/group/wyhzgr4/biology/grade5/Pages/gr5biostudent.aspx" TargetMode="External"/><Relationship Id="rId43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334C00D22ED84F9A06DD554CC8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899B-759B-DF43-AEA5-354E13897C86}"/>
      </w:docPartPr>
      <w:docPartBody>
        <w:p w14:paraId="38FFE9DE" w14:textId="6947DF2D" w:rsidR="00E91F3F" w:rsidRDefault="00E91F3F" w:rsidP="00E91F3F">
          <w:pPr>
            <w:pStyle w:val="43334C00D22ED84F9A06DD554CC84329"/>
          </w:pPr>
          <w:r>
            <w:t>[Type text]</w:t>
          </w:r>
        </w:p>
      </w:docPartBody>
    </w:docPart>
    <w:docPart>
      <w:docPartPr>
        <w:name w:val="BFFFC8C34E443D43AE256FD9ECE4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04C6-179C-0B4F-A58E-7ADC37175DC9}"/>
      </w:docPartPr>
      <w:docPartBody>
        <w:p w14:paraId="33A73860" w14:textId="470EACF2" w:rsidR="00E91F3F" w:rsidRDefault="00E91F3F" w:rsidP="00E91F3F">
          <w:pPr>
            <w:pStyle w:val="BFFFC8C34E443D43AE256FD9ECE4E79E"/>
          </w:pPr>
          <w:r>
            <w:t>[Type text]</w:t>
          </w:r>
        </w:p>
      </w:docPartBody>
    </w:docPart>
    <w:docPart>
      <w:docPartPr>
        <w:name w:val="37CBE72BCD413646AF7F86554D3E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29164-EA24-1446-88B3-B452AF18B7EB}"/>
      </w:docPartPr>
      <w:docPartBody>
        <w:p w14:paraId="0A681AE7" w14:textId="2630B9A6" w:rsidR="00E91F3F" w:rsidRDefault="00E91F3F" w:rsidP="00E91F3F">
          <w:pPr>
            <w:pStyle w:val="37CBE72BCD413646AF7F86554D3EC0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3F"/>
    <w:rsid w:val="002A62B1"/>
    <w:rsid w:val="00E9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334C00D22ED84F9A06DD554CC84329">
    <w:name w:val="43334C00D22ED84F9A06DD554CC84329"/>
    <w:rsid w:val="00E91F3F"/>
  </w:style>
  <w:style w:type="paragraph" w:customStyle="1" w:styleId="BFFFC8C34E443D43AE256FD9ECE4E79E">
    <w:name w:val="BFFFC8C34E443D43AE256FD9ECE4E79E"/>
    <w:rsid w:val="00E91F3F"/>
  </w:style>
  <w:style w:type="paragraph" w:customStyle="1" w:styleId="37CBE72BCD413646AF7F86554D3EC045">
    <w:name w:val="37CBE72BCD413646AF7F86554D3EC045"/>
    <w:rsid w:val="00E91F3F"/>
  </w:style>
  <w:style w:type="paragraph" w:customStyle="1" w:styleId="E9185764BC944C43AEC65A4ECAEFCB62">
    <w:name w:val="E9185764BC944C43AEC65A4ECAEFCB62"/>
    <w:rsid w:val="00E91F3F"/>
  </w:style>
  <w:style w:type="paragraph" w:customStyle="1" w:styleId="2BB1DA1B16D4EF4B9C40C714E7FA23B9">
    <w:name w:val="2BB1DA1B16D4EF4B9C40C714E7FA23B9"/>
    <w:rsid w:val="00E91F3F"/>
  </w:style>
  <w:style w:type="paragraph" w:customStyle="1" w:styleId="782DA6C92FA60B49BDE365D062D22FC0">
    <w:name w:val="782DA6C92FA60B49BDE365D062D22FC0"/>
    <w:rsid w:val="00E91F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334C00D22ED84F9A06DD554CC84329">
    <w:name w:val="43334C00D22ED84F9A06DD554CC84329"/>
    <w:rsid w:val="00E91F3F"/>
  </w:style>
  <w:style w:type="paragraph" w:customStyle="1" w:styleId="BFFFC8C34E443D43AE256FD9ECE4E79E">
    <w:name w:val="BFFFC8C34E443D43AE256FD9ECE4E79E"/>
    <w:rsid w:val="00E91F3F"/>
  </w:style>
  <w:style w:type="paragraph" w:customStyle="1" w:styleId="37CBE72BCD413646AF7F86554D3EC045">
    <w:name w:val="37CBE72BCD413646AF7F86554D3EC045"/>
    <w:rsid w:val="00E91F3F"/>
  </w:style>
  <w:style w:type="paragraph" w:customStyle="1" w:styleId="E9185764BC944C43AEC65A4ECAEFCB62">
    <w:name w:val="E9185764BC944C43AEC65A4ECAEFCB62"/>
    <w:rsid w:val="00E91F3F"/>
  </w:style>
  <w:style w:type="paragraph" w:customStyle="1" w:styleId="2BB1DA1B16D4EF4B9C40C714E7FA23B9">
    <w:name w:val="2BB1DA1B16D4EF4B9C40C714E7FA23B9"/>
    <w:rsid w:val="00E91F3F"/>
  </w:style>
  <w:style w:type="paragraph" w:customStyle="1" w:styleId="782DA6C92FA60B49BDE365D062D22FC0">
    <w:name w:val="782DA6C92FA60B49BDE365D062D22FC0"/>
    <w:rsid w:val="00E91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1FCE00-D7F6-435F-B21D-DE400C4B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E4E454BB.dotm</Template>
  <TotalTime>0</TotalTime>
  <Pages>6</Pages>
  <Words>1405</Words>
  <Characters>8011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SD#61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Ross</dc:creator>
  <cp:lastModifiedBy>Maxwell, Aaron</cp:lastModifiedBy>
  <cp:revision>2</cp:revision>
  <dcterms:created xsi:type="dcterms:W3CDTF">2017-03-07T19:06:00Z</dcterms:created>
  <dcterms:modified xsi:type="dcterms:W3CDTF">2017-03-07T19:06:00Z</dcterms:modified>
</cp:coreProperties>
</file>